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8FD5" w14:textId="089156B8" w:rsidR="00262A27" w:rsidRPr="00262A27" w:rsidRDefault="006849DA" w:rsidP="00262A27">
      <w:pPr>
        <w:pStyle w:val="Heading1"/>
        <w:jc w:val="center"/>
      </w:pPr>
      <w:bookmarkStart w:id="0" w:name="_GoBack"/>
      <w:bookmarkEnd w:id="0"/>
      <w:r w:rsidRPr="00311233">
        <w:rPr>
          <w:rFonts w:ascii="Arial Narrow" w:hAnsi="Arial Narrow"/>
          <w:sz w:val="44"/>
          <w:szCs w:val="44"/>
        </w:rPr>
        <w:t xml:space="preserve">Connaught Global </w:t>
      </w:r>
      <w:r w:rsidR="004A1991">
        <w:rPr>
          <w:rFonts w:ascii="Arial Narrow" w:hAnsi="Arial Narrow"/>
          <w:sz w:val="44"/>
          <w:szCs w:val="44"/>
        </w:rPr>
        <w:t xml:space="preserve">Challenge </w:t>
      </w:r>
      <w:r w:rsidRPr="00311233">
        <w:rPr>
          <w:rFonts w:ascii="Arial Narrow" w:hAnsi="Arial Narrow"/>
          <w:sz w:val="44"/>
          <w:szCs w:val="44"/>
        </w:rPr>
        <w:t>Research Program</w:t>
      </w:r>
      <w:r w:rsidR="00262A27">
        <w:br/>
      </w:r>
      <w:r w:rsidR="00262A27" w:rsidRPr="00262A27">
        <w:rPr>
          <w:caps/>
          <w:sz w:val="40"/>
        </w:rPr>
        <w:t>Application Form</w:t>
      </w:r>
    </w:p>
    <w:p w14:paraId="45758BDC" w14:textId="77777777" w:rsidR="00262A27" w:rsidRDefault="00262A27" w:rsidP="00262A27">
      <w:pPr>
        <w:pStyle w:val="Foo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D0624" wp14:editId="4971796E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53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BBA6D1B"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from="0,7pt" to="468.75pt,7pt" w14:anchorId="3CEB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">
                <v:stroke joinstyle="miter"/>
              </v:line>
            </w:pict>
          </mc:Fallback>
        </mc:AlternateContent>
      </w:r>
    </w:p>
    <w:p w14:paraId="49835A94" w14:textId="16282CA5" w:rsidR="00262A27" w:rsidRDefault="00262A27" w:rsidP="00262A27">
      <w:pPr>
        <w:pStyle w:val="Footer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Application Deadline: </w:t>
      </w:r>
      <w:r w:rsidR="0005757F">
        <w:rPr>
          <w:rFonts w:ascii="Arial Narrow" w:hAnsi="Arial Narrow"/>
          <w:b/>
          <w:sz w:val="28"/>
          <w:szCs w:val="28"/>
        </w:rPr>
        <w:t>April 19, 2021</w:t>
      </w:r>
    </w:p>
    <w:p w14:paraId="49A3A929" w14:textId="2F5AFCB7" w:rsidR="004275C6" w:rsidRDefault="004275C6" w:rsidP="00262A27">
      <w:pPr>
        <w:pStyle w:val="Footer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Submission Instructions on page </w:t>
      </w:r>
      <w:r w:rsidR="002A3F07">
        <w:rPr>
          <w:rFonts w:ascii="Arial Narrow" w:hAnsi="Arial Narrow"/>
          <w:b/>
          <w:sz w:val="28"/>
          <w:szCs w:val="28"/>
        </w:rPr>
        <w:t>11</w:t>
      </w:r>
    </w:p>
    <w:p w14:paraId="4F36A992" w14:textId="77777777" w:rsidR="00262A27" w:rsidRDefault="00262A27" w:rsidP="00262A27">
      <w:pPr>
        <w:pStyle w:val="Footer"/>
        <w:rPr>
          <w:rFonts w:ascii="Arial Narrow" w:hAnsi="Arial Narrow"/>
          <w:b/>
          <w:sz w:val="28"/>
          <w:szCs w:val="28"/>
        </w:rPr>
      </w:pPr>
    </w:p>
    <w:p w14:paraId="7F141CA7" w14:textId="77777777" w:rsidR="00BD3796" w:rsidRDefault="00D8284C" w:rsidP="00D8284C">
      <w:pPr>
        <w:pStyle w:val="Heading1"/>
        <w:numPr>
          <w:ilvl w:val="0"/>
          <w:numId w:val="2"/>
        </w:numPr>
      </w:pPr>
      <w:r>
        <w:t>Applicant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4495"/>
      </w:tblGrid>
      <w:tr w:rsidR="00D8284C" w14:paraId="0C4EAFA6" w14:textId="77777777" w:rsidTr="00A24B38">
        <w:tc>
          <w:tcPr>
            <w:tcW w:w="4860" w:type="dxa"/>
          </w:tcPr>
          <w:p w14:paraId="419C31F9" w14:textId="77777777" w:rsidR="00D8284C" w:rsidRDefault="00D8284C" w:rsidP="00D8284C">
            <w:pPr>
              <w:rPr>
                <w:sz w:val="18"/>
              </w:rPr>
            </w:pPr>
            <w:r>
              <w:rPr>
                <w:sz w:val="18"/>
              </w:rPr>
              <w:t>Last Name, First Name:</w:t>
            </w:r>
          </w:p>
          <w:p w14:paraId="2035E850" w14:textId="77777777" w:rsidR="00D8284C" w:rsidRDefault="00D8284C" w:rsidP="00D8284C">
            <w:pPr>
              <w:rPr>
                <w:sz w:val="18"/>
              </w:rPr>
            </w:pPr>
          </w:p>
          <w:p w14:paraId="4F1E0A25" w14:textId="77777777" w:rsidR="00D8284C" w:rsidRPr="00BE6288" w:rsidRDefault="00D8284C" w:rsidP="00D8284C"/>
          <w:p w14:paraId="4E78196A" w14:textId="77777777" w:rsidR="00D8284C" w:rsidRPr="00D8284C" w:rsidRDefault="00D8284C" w:rsidP="00D8284C">
            <w:pPr>
              <w:rPr>
                <w:sz w:val="18"/>
              </w:rPr>
            </w:pPr>
          </w:p>
        </w:tc>
        <w:tc>
          <w:tcPr>
            <w:tcW w:w="4495" w:type="dxa"/>
          </w:tcPr>
          <w:p w14:paraId="7073C787" w14:textId="77777777" w:rsidR="00D8284C" w:rsidRDefault="00D8284C" w:rsidP="00D8284C">
            <w:pPr>
              <w:rPr>
                <w:sz w:val="18"/>
              </w:rPr>
            </w:pPr>
            <w:r>
              <w:rPr>
                <w:sz w:val="18"/>
              </w:rPr>
              <w:t>Personnel Number:</w:t>
            </w:r>
          </w:p>
          <w:p w14:paraId="24BA85F3" w14:textId="77777777" w:rsidR="00BE6288" w:rsidRDefault="00BE6288" w:rsidP="00D8284C">
            <w:pPr>
              <w:rPr>
                <w:sz w:val="18"/>
              </w:rPr>
            </w:pPr>
          </w:p>
          <w:p w14:paraId="22B17127" w14:textId="77777777" w:rsidR="00BE6288" w:rsidRPr="00BE6288" w:rsidRDefault="00BE6288" w:rsidP="00D8284C"/>
        </w:tc>
      </w:tr>
      <w:tr w:rsidR="00D8284C" w14:paraId="0D5C8DB7" w14:textId="77777777" w:rsidTr="00A24B38">
        <w:tc>
          <w:tcPr>
            <w:tcW w:w="4860" w:type="dxa"/>
          </w:tcPr>
          <w:p w14:paraId="41B53BE9" w14:textId="77777777" w:rsidR="00D8284C" w:rsidRPr="00D8284C" w:rsidRDefault="00D8284C" w:rsidP="00D8284C">
            <w:pPr>
              <w:rPr>
                <w:sz w:val="18"/>
                <w:szCs w:val="18"/>
              </w:rPr>
            </w:pPr>
            <w:r w:rsidRPr="00D8284C">
              <w:rPr>
                <w:sz w:val="18"/>
                <w:szCs w:val="18"/>
              </w:rPr>
              <w:t>Department:</w:t>
            </w:r>
          </w:p>
          <w:p w14:paraId="60C833DB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  <w:p w14:paraId="7B7A4D12" w14:textId="77777777" w:rsidR="00D8284C" w:rsidRPr="00BE6288" w:rsidRDefault="00D8284C" w:rsidP="00D8284C">
            <w:pPr>
              <w:rPr>
                <w:szCs w:val="18"/>
              </w:rPr>
            </w:pPr>
          </w:p>
          <w:p w14:paraId="1DEB96B0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</w:tcPr>
          <w:p w14:paraId="7200AE2F" w14:textId="77777777" w:rsidR="00D8284C" w:rsidRDefault="00D8284C" w:rsidP="00D8284C">
            <w:pPr>
              <w:rPr>
                <w:sz w:val="18"/>
                <w:szCs w:val="18"/>
              </w:rPr>
            </w:pPr>
            <w:r w:rsidRPr="00D8284C">
              <w:rPr>
                <w:sz w:val="18"/>
                <w:szCs w:val="18"/>
              </w:rPr>
              <w:t>Faculty:</w:t>
            </w:r>
          </w:p>
          <w:p w14:paraId="1F272F85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3D56D144" w14:textId="77777777" w:rsidR="00D8284C" w:rsidRPr="00BE6288" w:rsidRDefault="00D8284C" w:rsidP="00D8284C">
            <w:pPr>
              <w:rPr>
                <w:szCs w:val="18"/>
              </w:rPr>
            </w:pPr>
          </w:p>
          <w:p w14:paraId="46A6F046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</w:tr>
      <w:tr w:rsidR="00D8284C" w14:paraId="2699AD45" w14:textId="77777777" w:rsidTr="00A24B38">
        <w:tc>
          <w:tcPr>
            <w:tcW w:w="4860" w:type="dxa"/>
          </w:tcPr>
          <w:p w14:paraId="32B5689E" w14:textId="77777777" w:rsidR="00D8284C" w:rsidRDefault="00D8284C" w:rsidP="00D82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Rank:</w:t>
            </w:r>
          </w:p>
          <w:p w14:paraId="747B45A5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382BB963" w14:textId="77777777" w:rsidR="00D8284C" w:rsidRPr="00BE6288" w:rsidRDefault="00D8284C" w:rsidP="00D8284C">
            <w:pPr>
              <w:rPr>
                <w:szCs w:val="18"/>
              </w:rPr>
            </w:pPr>
          </w:p>
          <w:p w14:paraId="0073DAEB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</w:tcPr>
          <w:p w14:paraId="77A21593" w14:textId="77777777" w:rsidR="00D8284C" w:rsidRDefault="00D8284C" w:rsidP="00D82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  <w:p w14:paraId="2022AF0D" w14:textId="77777777" w:rsidR="00D8284C" w:rsidRDefault="00D8284C" w:rsidP="00D8284C">
            <w:pPr>
              <w:rPr>
                <w:sz w:val="18"/>
                <w:szCs w:val="18"/>
              </w:rPr>
            </w:pPr>
          </w:p>
          <w:p w14:paraId="6DA25478" w14:textId="77777777" w:rsidR="00D8284C" w:rsidRPr="00BE6288" w:rsidRDefault="00D8284C" w:rsidP="00D8284C">
            <w:pPr>
              <w:rPr>
                <w:szCs w:val="18"/>
              </w:rPr>
            </w:pPr>
          </w:p>
          <w:p w14:paraId="078F7C21" w14:textId="77777777" w:rsidR="00D8284C" w:rsidRPr="00D8284C" w:rsidRDefault="00D8284C" w:rsidP="00D8284C">
            <w:pPr>
              <w:rPr>
                <w:sz w:val="18"/>
                <w:szCs w:val="18"/>
              </w:rPr>
            </w:pPr>
          </w:p>
        </w:tc>
      </w:tr>
    </w:tbl>
    <w:p w14:paraId="6E9B546B" w14:textId="005E116A" w:rsidR="004F28EE" w:rsidRPr="00842A65" w:rsidRDefault="00497822" w:rsidP="00007379">
      <w:pPr>
        <w:jc w:val="both"/>
        <w:rPr>
          <w:b/>
        </w:rPr>
      </w:pPr>
      <w:r w:rsidRPr="00C06928">
        <w:rPr>
          <w:b/>
        </w:rPr>
        <w:t xml:space="preserve">All University of Toronto applicants are required to complete the Employment Equity Survey in order for their applications to </w:t>
      </w:r>
      <w:r w:rsidR="007B406A">
        <w:rPr>
          <w:b/>
        </w:rPr>
        <w:t>be considered in this</w:t>
      </w:r>
      <w:r w:rsidRPr="00C06928">
        <w:rPr>
          <w:b/>
        </w:rPr>
        <w:t xml:space="preserve"> competition. </w:t>
      </w:r>
    </w:p>
    <w:p w14:paraId="580278D7" w14:textId="77777777" w:rsidR="004C7E2F" w:rsidRDefault="004C7E2F" w:rsidP="004C7E2F">
      <w:pPr>
        <w:pStyle w:val="Heading1"/>
        <w:numPr>
          <w:ilvl w:val="0"/>
          <w:numId w:val="2"/>
        </w:numPr>
      </w:pPr>
      <w: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7E2F" w14:paraId="7AB54AC8" w14:textId="77777777" w:rsidTr="004C7E2F">
        <w:tc>
          <w:tcPr>
            <w:tcW w:w="9350" w:type="dxa"/>
          </w:tcPr>
          <w:p w14:paraId="71E2C690" w14:textId="77777777" w:rsidR="004C7E2F" w:rsidRPr="00BE6288" w:rsidRDefault="004C7E2F" w:rsidP="004C7E2F"/>
          <w:p w14:paraId="23E8892F" w14:textId="77777777" w:rsidR="004C7E2F" w:rsidRPr="00BE6288" w:rsidRDefault="004C7E2F" w:rsidP="004C7E2F"/>
          <w:p w14:paraId="2AE3A81E" w14:textId="77777777" w:rsidR="00007379" w:rsidRDefault="00007379" w:rsidP="004C7E2F"/>
        </w:tc>
      </w:tr>
    </w:tbl>
    <w:p w14:paraId="3E14D861" w14:textId="4949FFBD" w:rsidR="00517B40" w:rsidRDefault="00517B40" w:rsidP="004C7E2F"/>
    <w:p w14:paraId="36E4E288" w14:textId="6B394D9C" w:rsidR="004B65FA" w:rsidRDefault="004B65FA" w:rsidP="004B65F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B65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C-GRIP Funding </w:t>
      </w:r>
    </w:p>
    <w:p w14:paraId="10635216" w14:textId="1C1EADA7" w:rsidR="004B65FA" w:rsidRPr="00956EAE" w:rsidRDefault="004B65FA" w:rsidP="004B65FA">
      <w:pPr>
        <w:pStyle w:val="ListParagraph"/>
        <w:ind w:left="360"/>
        <w:rPr>
          <w:sz w:val="28"/>
        </w:rPr>
      </w:pPr>
      <w:r w:rsidRPr="00956EAE">
        <w:rPr>
          <w:sz w:val="28"/>
        </w:rPr>
        <w:t xml:space="preserve">Yes*  </w:t>
      </w:r>
      <w:r w:rsidRPr="00956EAE">
        <w:rPr>
          <w:sz w:val="28"/>
        </w:rPr>
        <w:tab/>
      </w:r>
      <w:sdt>
        <w:sdtPr>
          <w:rPr>
            <w:sz w:val="28"/>
          </w:rPr>
          <w:id w:val="-61575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EA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956EAE">
        <w:rPr>
          <w:sz w:val="28"/>
        </w:rPr>
        <w:tab/>
      </w:r>
      <w:r w:rsidRPr="00956EAE">
        <w:rPr>
          <w:sz w:val="28"/>
        </w:rPr>
        <w:tab/>
      </w:r>
      <w:r w:rsidRPr="00956EAE">
        <w:rPr>
          <w:sz w:val="28"/>
        </w:rPr>
        <w:tab/>
        <w:t xml:space="preserve">No     </w:t>
      </w:r>
      <w:sdt>
        <w:sdtPr>
          <w:rPr>
            <w:sz w:val="28"/>
          </w:rPr>
          <w:id w:val="87311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6EAE">
            <w:rPr>
              <w:rFonts w:ascii="Segoe UI Symbol" w:hAnsi="Segoe UI Symbol" w:cs="Segoe UI Symbol"/>
              <w:sz w:val="28"/>
            </w:rPr>
            <w:t>☐</w:t>
          </w:r>
        </w:sdtContent>
      </w:sdt>
    </w:p>
    <w:p w14:paraId="01216E72" w14:textId="2353AE5F" w:rsidR="004B65FA" w:rsidRDefault="004B65FA" w:rsidP="004B65FA">
      <w:pPr>
        <w:pStyle w:val="ListParagraph"/>
        <w:ind w:left="360"/>
        <w:rPr>
          <w:sz w:val="24"/>
        </w:rPr>
      </w:pPr>
      <w:r w:rsidRPr="004B65FA">
        <w:rPr>
          <w:sz w:val="24"/>
        </w:rPr>
        <w:t>*</w:t>
      </w:r>
      <w:r w:rsidR="00956EAE">
        <w:rPr>
          <w:sz w:val="24"/>
        </w:rPr>
        <w:t xml:space="preserve"> </w:t>
      </w:r>
      <w:r w:rsidR="002A3F07">
        <w:rPr>
          <w:sz w:val="24"/>
        </w:rPr>
        <w:t>If yes, please fill out section 1</w:t>
      </w:r>
      <w:r w:rsidR="00177C47">
        <w:rPr>
          <w:sz w:val="24"/>
        </w:rPr>
        <w:t>3</w:t>
      </w:r>
      <w:r w:rsidR="002A3F07">
        <w:rPr>
          <w:sz w:val="24"/>
        </w:rPr>
        <w:t xml:space="preserve"> in addition to all other application fields.</w:t>
      </w:r>
      <w:r w:rsidR="00177C47">
        <w:rPr>
          <w:sz w:val="24"/>
        </w:rPr>
        <w:t xml:space="preserve">  Please also note that you must still complete the sections required for CGRP in order to qualify for C-GRIP funding.</w:t>
      </w:r>
    </w:p>
    <w:p w14:paraId="5342CCD8" w14:textId="5D9A4921" w:rsidR="004B65FA" w:rsidRDefault="004B65FA" w:rsidP="004B65FA">
      <w:pPr>
        <w:pStyle w:val="ListParagraph"/>
        <w:ind w:left="360"/>
        <w:rPr>
          <w:sz w:val="24"/>
        </w:rPr>
      </w:pPr>
    </w:p>
    <w:p w14:paraId="02F45122" w14:textId="4C097247" w:rsidR="004B65FA" w:rsidRDefault="004B65FA" w:rsidP="004B65FA">
      <w:pPr>
        <w:pStyle w:val="ListParagraph"/>
        <w:ind w:left="360"/>
        <w:rPr>
          <w:sz w:val="24"/>
        </w:rPr>
      </w:pPr>
    </w:p>
    <w:p w14:paraId="2171EE01" w14:textId="77777777" w:rsidR="004B65FA" w:rsidRPr="004B65FA" w:rsidRDefault="004B65FA" w:rsidP="004B65FA">
      <w:pPr>
        <w:pStyle w:val="ListParagraph"/>
        <w:ind w:left="360"/>
        <w:rPr>
          <w:sz w:val="24"/>
        </w:rPr>
      </w:pPr>
    </w:p>
    <w:p w14:paraId="4EA43EC6" w14:textId="2B1B9ECF" w:rsidR="00007379" w:rsidRDefault="004275C6" w:rsidP="00441A4B">
      <w:pPr>
        <w:pStyle w:val="Heading1"/>
        <w:numPr>
          <w:ilvl w:val="0"/>
          <w:numId w:val="2"/>
        </w:numPr>
      </w:pPr>
      <w:r>
        <w:lastRenderedPageBreak/>
        <w:t>University of Toronto Based Team Members</w:t>
      </w:r>
      <w:r w:rsidR="00441A4B" w:rsidRPr="004275C6">
        <w:rPr>
          <w:i/>
        </w:rPr>
        <w:br/>
      </w:r>
      <w:r w:rsidR="00441A4B" w:rsidRPr="007B406A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*Add additional fields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41A4B" w14:paraId="66A0C858" w14:textId="77777777" w:rsidTr="00441A4B">
        <w:tc>
          <w:tcPr>
            <w:tcW w:w="2515" w:type="dxa"/>
          </w:tcPr>
          <w:p w14:paraId="0E090C99" w14:textId="77777777" w:rsidR="00441A4B" w:rsidRPr="00441A4B" w:rsidRDefault="00441A4B" w:rsidP="00441A4B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14:paraId="0C34F4D2" w14:textId="77777777" w:rsidR="00441A4B" w:rsidRPr="00BE6288" w:rsidRDefault="00441A4B" w:rsidP="00441A4B"/>
        </w:tc>
      </w:tr>
      <w:tr w:rsidR="00441A4B" w14:paraId="21AB665B" w14:textId="77777777" w:rsidTr="00441A4B">
        <w:tc>
          <w:tcPr>
            <w:tcW w:w="2515" w:type="dxa"/>
          </w:tcPr>
          <w:p w14:paraId="4132D0AE" w14:textId="77777777" w:rsidR="00441A4B" w:rsidRPr="00441A4B" w:rsidRDefault="00441A4B" w:rsidP="00441A4B">
            <w:pPr>
              <w:rPr>
                <w:sz w:val="24"/>
              </w:rPr>
            </w:pPr>
            <w:r w:rsidRPr="00441A4B">
              <w:rPr>
                <w:sz w:val="24"/>
              </w:rPr>
              <w:t>Department, Faculty:</w:t>
            </w:r>
          </w:p>
        </w:tc>
        <w:tc>
          <w:tcPr>
            <w:tcW w:w="6835" w:type="dxa"/>
          </w:tcPr>
          <w:p w14:paraId="557C6E96" w14:textId="77777777" w:rsidR="00441A4B" w:rsidRPr="00BE6288" w:rsidRDefault="00441A4B" w:rsidP="00441A4B"/>
        </w:tc>
      </w:tr>
      <w:tr w:rsidR="00441A4B" w14:paraId="62244318" w14:textId="77777777" w:rsidTr="00441A4B">
        <w:tc>
          <w:tcPr>
            <w:tcW w:w="2515" w:type="dxa"/>
          </w:tcPr>
          <w:p w14:paraId="4782802F" w14:textId="77777777" w:rsidR="00441A4B" w:rsidRPr="00441A4B" w:rsidRDefault="00441A4B" w:rsidP="00441A4B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14:paraId="747C5DB8" w14:textId="77777777" w:rsidR="00441A4B" w:rsidRPr="00BE6288" w:rsidRDefault="00441A4B" w:rsidP="00441A4B"/>
        </w:tc>
      </w:tr>
    </w:tbl>
    <w:p w14:paraId="484991DD" w14:textId="76BF1591" w:rsidR="00441A4B" w:rsidRDefault="00441A4B" w:rsidP="00441A4B"/>
    <w:p w14:paraId="496DA1C1" w14:textId="4C76A3A0" w:rsidR="00441A4B" w:rsidRDefault="002A3F07" w:rsidP="00441A4B">
      <w:pPr>
        <w:pStyle w:val="Heading1"/>
        <w:numPr>
          <w:ilvl w:val="0"/>
          <w:numId w:val="2"/>
        </w:numPr>
      </w:pPr>
      <w:r>
        <w:t xml:space="preserve">Community and International </w:t>
      </w:r>
      <w:r w:rsidR="00441A4B">
        <w:t>Co</w:t>
      </w:r>
      <w:r w:rsidR="004F28EE">
        <w:t>llaborators</w:t>
      </w:r>
      <w:r w:rsidR="00441A4B">
        <w:t xml:space="preserve"> and Partners</w:t>
      </w:r>
    </w:p>
    <w:p w14:paraId="0DE3341F" w14:textId="77777777" w:rsidR="00674C05" w:rsidRDefault="00674C05" w:rsidP="00674C05">
      <w:pPr>
        <w:rPr>
          <w:i/>
        </w:rPr>
      </w:pPr>
      <w:r>
        <w:rPr>
          <w:i/>
        </w:rPr>
        <w:t>*Add additional fields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77F21" w:rsidRPr="00441A4B" w14:paraId="3A022238" w14:textId="77777777" w:rsidTr="003A1889">
        <w:tc>
          <w:tcPr>
            <w:tcW w:w="2515" w:type="dxa"/>
          </w:tcPr>
          <w:p w14:paraId="605335EB" w14:textId="77777777" w:rsidR="00B77F21" w:rsidRPr="00441A4B" w:rsidRDefault="00B77F21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14:paraId="73485C19" w14:textId="77777777" w:rsidR="00B77F21" w:rsidRPr="00BE6288" w:rsidRDefault="00B77F21" w:rsidP="003A1889"/>
        </w:tc>
      </w:tr>
      <w:tr w:rsidR="00B77F21" w:rsidRPr="00441A4B" w14:paraId="10AF076D" w14:textId="77777777" w:rsidTr="003A1889">
        <w:tc>
          <w:tcPr>
            <w:tcW w:w="2515" w:type="dxa"/>
          </w:tcPr>
          <w:p w14:paraId="7EE790FC" w14:textId="77777777" w:rsidR="00B77F21" w:rsidRPr="00441A4B" w:rsidRDefault="00B77F21" w:rsidP="003A1889">
            <w:pPr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</w:tc>
        <w:tc>
          <w:tcPr>
            <w:tcW w:w="6835" w:type="dxa"/>
          </w:tcPr>
          <w:p w14:paraId="14B2212A" w14:textId="77777777" w:rsidR="00B77F21" w:rsidRPr="00BE6288" w:rsidRDefault="00B77F21" w:rsidP="003A1889"/>
        </w:tc>
      </w:tr>
      <w:tr w:rsidR="00B77F21" w:rsidRPr="00441A4B" w14:paraId="2CB7E5E8" w14:textId="77777777" w:rsidTr="003A1889">
        <w:tc>
          <w:tcPr>
            <w:tcW w:w="2515" w:type="dxa"/>
          </w:tcPr>
          <w:p w14:paraId="25BC98CC" w14:textId="77777777" w:rsidR="00B77F21" w:rsidRPr="00441A4B" w:rsidRDefault="00B77F21" w:rsidP="003A1889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14:paraId="4F3E866D" w14:textId="77777777" w:rsidR="00B77F21" w:rsidRPr="00BE6288" w:rsidRDefault="00B77F21" w:rsidP="003A1889"/>
        </w:tc>
      </w:tr>
      <w:tr w:rsidR="00B77F21" w:rsidRPr="00441A4B" w14:paraId="12C375B4" w14:textId="77777777" w:rsidTr="003A1889">
        <w:tc>
          <w:tcPr>
            <w:tcW w:w="2515" w:type="dxa"/>
          </w:tcPr>
          <w:p w14:paraId="25FBB4BF" w14:textId="77777777" w:rsidR="00B77F21" w:rsidRPr="00441A4B" w:rsidRDefault="00497822" w:rsidP="003A1889">
            <w:pPr>
              <w:rPr>
                <w:sz w:val="24"/>
              </w:rPr>
            </w:pPr>
            <w:r>
              <w:rPr>
                <w:sz w:val="24"/>
              </w:rPr>
              <w:t xml:space="preserve">Organization </w:t>
            </w:r>
            <w:r w:rsidR="00B77F21">
              <w:rPr>
                <w:sz w:val="24"/>
              </w:rPr>
              <w:t>Website</w:t>
            </w:r>
            <w:r>
              <w:rPr>
                <w:sz w:val="24"/>
              </w:rPr>
              <w:t xml:space="preserve"> (if applicable)</w:t>
            </w:r>
            <w:r w:rsidR="00B77F21">
              <w:rPr>
                <w:sz w:val="24"/>
              </w:rPr>
              <w:t>:</w:t>
            </w:r>
          </w:p>
        </w:tc>
        <w:tc>
          <w:tcPr>
            <w:tcW w:w="6835" w:type="dxa"/>
          </w:tcPr>
          <w:p w14:paraId="4451D775" w14:textId="77777777" w:rsidR="00B77F21" w:rsidRPr="00BE6288" w:rsidRDefault="00B77F21" w:rsidP="003A1889"/>
        </w:tc>
      </w:tr>
      <w:tr w:rsidR="00B77F21" w:rsidRPr="00441A4B" w14:paraId="0D0B79B7" w14:textId="77777777" w:rsidTr="003A1889">
        <w:tc>
          <w:tcPr>
            <w:tcW w:w="2515" w:type="dxa"/>
          </w:tcPr>
          <w:p w14:paraId="6F8737D4" w14:textId="77777777" w:rsidR="00B77F21" w:rsidRDefault="00B77F21" w:rsidP="00A240A1">
            <w:pPr>
              <w:rPr>
                <w:sz w:val="24"/>
              </w:rPr>
            </w:pPr>
            <w:r>
              <w:rPr>
                <w:sz w:val="24"/>
              </w:rPr>
              <w:t>Letter of</w:t>
            </w:r>
            <w:r w:rsidR="00A240A1">
              <w:rPr>
                <w:sz w:val="24"/>
              </w:rPr>
              <w:t xml:space="preserve"> Engagement</w:t>
            </w:r>
            <w:r>
              <w:rPr>
                <w:sz w:val="24"/>
              </w:rPr>
              <w:t>:</w:t>
            </w:r>
          </w:p>
        </w:tc>
        <w:tc>
          <w:tcPr>
            <w:tcW w:w="6835" w:type="dxa"/>
          </w:tcPr>
          <w:p w14:paraId="3175BE1F" w14:textId="34E8293A" w:rsidR="00B77F21" w:rsidRPr="00441A4B" w:rsidRDefault="00B77F21" w:rsidP="003A1889">
            <w:pPr>
              <w:rPr>
                <w:sz w:val="24"/>
              </w:rPr>
            </w:pPr>
            <w:r>
              <w:rPr>
                <w:sz w:val="24"/>
              </w:rPr>
              <w:t xml:space="preserve">Yes    </w:t>
            </w:r>
            <w:sdt>
              <w:sdtPr>
                <w:rPr>
                  <w:sz w:val="24"/>
                </w:rPr>
                <w:id w:val="11132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E7B14">
              <w:rPr>
                <w:sz w:val="24"/>
              </w:rPr>
              <w:t xml:space="preserve"> - please include in submission</w:t>
            </w:r>
            <w:r>
              <w:rPr>
                <w:sz w:val="24"/>
              </w:rPr>
              <w:t xml:space="preserve">             No     </w:t>
            </w:r>
            <w:sdt>
              <w:sdtPr>
                <w:rPr>
                  <w:sz w:val="24"/>
                </w:rPr>
                <w:id w:val="9485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0DBF30D7" w14:textId="095E2DBF" w:rsidR="00B77F21" w:rsidRDefault="00B77F21" w:rsidP="00674C05">
      <w:pPr>
        <w:rPr>
          <w:sz w:val="24"/>
        </w:rPr>
      </w:pPr>
    </w:p>
    <w:p w14:paraId="7AC17341" w14:textId="77777777" w:rsidR="00B77F21" w:rsidRDefault="004F28EE" w:rsidP="00415270">
      <w:pPr>
        <w:pStyle w:val="Heading1"/>
        <w:numPr>
          <w:ilvl w:val="0"/>
          <w:numId w:val="2"/>
        </w:numPr>
      </w:pPr>
      <w:r>
        <w:t>Executive Summary</w:t>
      </w:r>
    </w:p>
    <w:p w14:paraId="6A6F8BEE" w14:textId="77777777" w:rsidR="00415270" w:rsidRPr="00415270" w:rsidRDefault="00415270" w:rsidP="00415270">
      <w:pPr>
        <w:rPr>
          <w:i/>
        </w:rPr>
      </w:pPr>
      <w:r w:rsidRPr="00415270">
        <w:rPr>
          <w:i/>
        </w:rPr>
        <w:t>*</w:t>
      </w:r>
      <w:r w:rsidR="00F17D84">
        <w:rPr>
          <w:rFonts w:cstheme="minorHAnsi"/>
          <w:i/>
        </w:rPr>
        <w:t>½</w:t>
      </w:r>
      <w:r w:rsidR="00F17D84">
        <w:rPr>
          <w:i/>
        </w:rPr>
        <w:t xml:space="preserve"> </w:t>
      </w:r>
      <w:r w:rsidR="004F28EE">
        <w:rPr>
          <w:i/>
        </w:rPr>
        <w:t>page</w:t>
      </w:r>
      <w:r>
        <w:rPr>
          <w:i/>
        </w:rPr>
        <w:t xml:space="preserve"> maximum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5270" w14:paraId="57BA748E" w14:textId="77777777" w:rsidTr="00415270">
        <w:tc>
          <w:tcPr>
            <w:tcW w:w="9350" w:type="dxa"/>
          </w:tcPr>
          <w:p w14:paraId="54582B76" w14:textId="77777777" w:rsidR="00415270" w:rsidRDefault="00415270" w:rsidP="00415270"/>
          <w:p w14:paraId="55882D53" w14:textId="77777777" w:rsidR="00415270" w:rsidRDefault="00415270" w:rsidP="00415270"/>
          <w:p w14:paraId="643FB2B9" w14:textId="77777777" w:rsidR="00415270" w:rsidRDefault="00415270" w:rsidP="00415270"/>
          <w:p w14:paraId="7AB860C9" w14:textId="77777777" w:rsidR="00415270" w:rsidRDefault="00415270" w:rsidP="00415270"/>
          <w:p w14:paraId="0E65E959" w14:textId="77777777" w:rsidR="00415270" w:rsidRDefault="00415270" w:rsidP="00415270"/>
          <w:p w14:paraId="76B5A537" w14:textId="77777777" w:rsidR="00415270" w:rsidRDefault="00415270" w:rsidP="00415270"/>
          <w:p w14:paraId="31901D6D" w14:textId="77777777" w:rsidR="00415270" w:rsidRDefault="00415270" w:rsidP="00415270"/>
          <w:p w14:paraId="00C5AE8D" w14:textId="77777777" w:rsidR="00415270" w:rsidRDefault="00415270" w:rsidP="00415270"/>
          <w:p w14:paraId="3AC6036E" w14:textId="77777777" w:rsidR="00415270" w:rsidRDefault="00415270" w:rsidP="00415270"/>
          <w:p w14:paraId="597E733E" w14:textId="77777777" w:rsidR="00415270" w:rsidRDefault="00415270" w:rsidP="00415270"/>
          <w:p w14:paraId="6318067C" w14:textId="77777777" w:rsidR="00415270" w:rsidRDefault="00415270" w:rsidP="00415270"/>
          <w:p w14:paraId="2BBDB1A5" w14:textId="77777777" w:rsidR="00415270" w:rsidRDefault="00415270" w:rsidP="00415270"/>
          <w:p w14:paraId="2754BE51" w14:textId="77777777" w:rsidR="00415270" w:rsidRDefault="00415270" w:rsidP="00415270"/>
          <w:p w14:paraId="7915E5D1" w14:textId="77777777" w:rsidR="00415270" w:rsidRDefault="00415270" w:rsidP="00415270"/>
          <w:p w14:paraId="581E6C33" w14:textId="77777777" w:rsidR="00415270" w:rsidRDefault="00415270" w:rsidP="00415270"/>
          <w:p w14:paraId="2229C250" w14:textId="77777777" w:rsidR="00415270" w:rsidRDefault="00415270" w:rsidP="00415270"/>
          <w:p w14:paraId="37102C1D" w14:textId="77777777" w:rsidR="00415270" w:rsidRDefault="00415270" w:rsidP="00415270"/>
          <w:p w14:paraId="02791F18" w14:textId="77777777" w:rsidR="00415270" w:rsidRDefault="00415270" w:rsidP="00415270"/>
          <w:p w14:paraId="6DFDD311" w14:textId="77777777" w:rsidR="00497822" w:rsidRDefault="00497822" w:rsidP="00415270"/>
          <w:p w14:paraId="7BAA84ED" w14:textId="14752AF6" w:rsidR="004B65FA" w:rsidRDefault="004B65FA" w:rsidP="00415270"/>
        </w:tc>
      </w:tr>
    </w:tbl>
    <w:p w14:paraId="2716511E" w14:textId="77777777" w:rsidR="00415270" w:rsidRDefault="00415270" w:rsidP="00415270"/>
    <w:p w14:paraId="1E32A419" w14:textId="77777777" w:rsidR="00415270" w:rsidRDefault="004F28EE" w:rsidP="00415270">
      <w:pPr>
        <w:pStyle w:val="Heading1"/>
        <w:numPr>
          <w:ilvl w:val="0"/>
          <w:numId w:val="2"/>
        </w:numPr>
      </w:pPr>
      <w:r>
        <w:lastRenderedPageBreak/>
        <w:t>Research Plan and Objectives</w:t>
      </w:r>
    </w:p>
    <w:p w14:paraId="17CE0F67" w14:textId="41B78FEC" w:rsidR="00415270" w:rsidRDefault="00415270" w:rsidP="00415270">
      <w:pPr>
        <w:rPr>
          <w:i/>
        </w:rPr>
      </w:pPr>
      <w:r w:rsidRPr="00415270">
        <w:rPr>
          <w:i/>
        </w:rPr>
        <w:t>*</w:t>
      </w:r>
      <w:r w:rsidR="004F28EE">
        <w:rPr>
          <w:i/>
        </w:rPr>
        <w:t>Describe the research approach and activities planned to achieve project objectives</w:t>
      </w:r>
      <w:r w:rsidR="00F17D84">
        <w:rPr>
          <w:i/>
        </w:rPr>
        <w:t xml:space="preserve">, </w:t>
      </w:r>
      <w:r w:rsidR="004275C6">
        <w:rPr>
          <w:i/>
        </w:rPr>
        <w:t>5</w:t>
      </w:r>
      <w:r w:rsidR="00F17D84">
        <w:rPr>
          <w:i/>
        </w:rPr>
        <w:t xml:space="preserve"> pages maximum</w:t>
      </w:r>
      <w:r w:rsidR="00C91BC9">
        <w:rPr>
          <w:i/>
        </w:rPr>
        <w:t>, excluding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5270" w14:paraId="72483ED6" w14:textId="77777777" w:rsidTr="00415270">
        <w:tc>
          <w:tcPr>
            <w:tcW w:w="9350" w:type="dxa"/>
          </w:tcPr>
          <w:p w14:paraId="57319E5C" w14:textId="77777777" w:rsidR="00415270" w:rsidRDefault="00415270" w:rsidP="00415270"/>
          <w:p w14:paraId="25951540" w14:textId="77777777" w:rsidR="00415270" w:rsidRDefault="00415270" w:rsidP="00415270"/>
          <w:p w14:paraId="635D0C51" w14:textId="77777777" w:rsidR="00415270" w:rsidRDefault="00415270" w:rsidP="00415270"/>
          <w:p w14:paraId="03AE77FD" w14:textId="77777777" w:rsidR="00415270" w:rsidRDefault="00415270" w:rsidP="00415270"/>
          <w:p w14:paraId="573DE25A" w14:textId="77777777" w:rsidR="00415270" w:rsidRDefault="00415270" w:rsidP="00415270"/>
          <w:p w14:paraId="7C216E6F" w14:textId="77777777" w:rsidR="00415270" w:rsidRDefault="00415270" w:rsidP="00415270"/>
          <w:p w14:paraId="29968D10" w14:textId="77777777" w:rsidR="00415270" w:rsidRDefault="00415270" w:rsidP="00415270"/>
          <w:p w14:paraId="0FAE78A8" w14:textId="77777777" w:rsidR="00415270" w:rsidRDefault="00415270" w:rsidP="00415270"/>
          <w:p w14:paraId="33577057" w14:textId="77777777" w:rsidR="00415270" w:rsidRDefault="00415270" w:rsidP="00415270"/>
          <w:p w14:paraId="3C7D92FF" w14:textId="77777777" w:rsidR="00415270" w:rsidRDefault="00415270" w:rsidP="00415270"/>
          <w:p w14:paraId="387D0EDD" w14:textId="77777777" w:rsidR="00415270" w:rsidRDefault="00415270" w:rsidP="00415270"/>
          <w:p w14:paraId="30B0000A" w14:textId="77777777" w:rsidR="00415270" w:rsidRDefault="00415270" w:rsidP="00415270"/>
          <w:p w14:paraId="6AFE4B9C" w14:textId="77777777" w:rsidR="00415270" w:rsidRDefault="00415270" w:rsidP="00415270"/>
          <w:p w14:paraId="38A7808E" w14:textId="77777777" w:rsidR="00415270" w:rsidRDefault="00415270" w:rsidP="00415270"/>
          <w:p w14:paraId="0CFB9C2F" w14:textId="77777777" w:rsidR="00415270" w:rsidRDefault="00415270" w:rsidP="00415270"/>
          <w:p w14:paraId="2BA36D53" w14:textId="77777777" w:rsidR="00415270" w:rsidRDefault="00415270" w:rsidP="00415270"/>
          <w:p w14:paraId="37A5D01C" w14:textId="77777777" w:rsidR="00415270" w:rsidRDefault="00415270" w:rsidP="00415270"/>
          <w:p w14:paraId="6F2D9C88" w14:textId="77777777" w:rsidR="00415270" w:rsidRDefault="00415270" w:rsidP="00415270"/>
          <w:p w14:paraId="43DB0FDB" w14:textId="77777777" w:rsidR="00415270" w:rsidRDefault="00415270" w:rsidP="00415270"/>
          <w:p w14:paraId="45FC278A" w14:textId="77777777" w:rsidR="00415270" w:rsidRDefault="00415270" w:rsidP="00415270"/>
          <w:p w14:paraId="7585B0F2" w14:textId="77777777" w:rsidR="00415270" w:rsidRDefault="00415270" w:rsidP="00415270"/>
          <w:p w14:paraId="24E22F9F" w14:textId="77777777" w:rsidR="00415270" w:rsidRDefault="00415270" w:rsidP="00415270"/>
          <w:p w14:paraId="1449BC68" w14:textId="77777777" w:rsidR="00415270" w:rsidRDefault="00415270" w:rsidP="00415270"/>
          <w:p w14:paraId="6BCDACDB" w14:textId="77777777" w:rsidR="00415270" w:rsidRDefault="00415270" w:rsidP="00415270"/>
          <w:p w14:paraId="4C6D4DE9" w14:textId="77777777" w:rsidR="00415270" w:rsidRDefault="00415270" w:rsidP="00415270"/>
          <w:p w14:paraId="1852C355" w14:textId="77777777" w:rsidR="00415270" w:rsidRDefault="00415270" w:rsidP="00415270"/>
          <w:p w14:paraId="3A1C45A2" w14:textId="77777777" w:rsidR="00415270" w:rsidRDefault="00415270" w:rsidP="00415270"/>
          <w:p w14:paraId="0C554FB5" w14:textId="77777777" w:rsidR="00415270" w:rsidRDefault="00415270" w:rsidP="00415270"/>
          <w:p w14:paraId="251CE1BB" w14:textId="77777777" w:rsidR="004B65FA" w:rsidRDefault="004B65FA" w:rsidP="00415270"/>
          <w:p w14:paraId="7F4931E1" w14:textId="77777777" w:rsidR="004B65FA" w:rsidRDefault="004B65FA" w:rsidP="00415270"/>
          <w:p w14:paraId="1C1BD61D" w14:textId="77777777" w:rsidR="004B65FA" w:rsidRDefault="004B65FA" w:rsidP="00415270"/>
          <w:p w14:paraId="6439F82B" w14:textId="77777777" w:rsidR="004B65FA" w:rsidRDefault="004B65FA" w:rsidP="00415270"/>
          <w:p w14:paraId="1EDA54CF" w14:textId="77777777" w:rsidR="004B65FA" w:rsidRDefault="004B65FA" w:rsidP="00415270"/>
          <w:p w14:paraId="5147AFDF" w14:textId="77777777" w:rsidR="004B65FA" w:rsidRDefault="004B65FA" w:rsidP="00415270"/>
          <w:p w14:paraId="333DC99A" w14:textId="77777777" w:rsidR="004B65FA" w:rsidRDefault="004B65FA" w:rsidP="00415270"/>
          <w:p w14:paraId="69A822B4" w14:textId="6BBC560B" w:rsidR="004B65FA" w:rsidRDefault="004B65FA" w:rsidP="00415270"/>
        </w:tc>
      </w:tr>
    </w:tbl>
    <w:p w14:paraId="589F83B6" w14:textId="77777777" w:rsidR="00415270" w:rsidRDefault="00415270" w:rsidP="00415270"/>
    <w:p w14:paraId="7A8CD393" w14:textId="77777777" w:rsidR="005D0F28" w:rsidRDefault="004F28EE" w:rsidP="005D0F28">
      <w:pPr>
        <w:pStyle w:val="Heading1"/>
        <w:numPr>
          <w:ilvl w:val="0"/>
          <w:numId w:val="2"/>
        </w:numPr>
      </w:pPr>
      <w:r>
        <w:lastRenderedPageBreak/>
        <w:t>Project Milestones</w:t>
      </w:r>
    </w:p>
    <w:p w14:paraId="7FF39EAC" w14:textId="4DB497E2" w:rsidR="00CC187F" w:rsidRPr="007B406A" w:rsidRDefault="005D0F28" w:rsidP="001D2367">
      <w:pPr>
        <w:rPr>
          <w:i/>
        </w:rPr>
      </w:pPr>
      <w:r w:rsidRPr="005D0F28">
        <w:rPr>
          <w:i/>
        </w:rPr>
        <w:t>*</w:t>
      </w:r>
      <w:r w:rsidR="004F28EE">
        <w:rPr>
          <w:i/>
        </w:rPr>
        <w:t>List key milestones</w:t>
      </w:r>
      <w:r w:rsidR="004275C6">
        <w:rPr>
          <w:i/>
        </w:rPr>
        <w:t xml:space="preserve"> for the project, </w:t>
      </w:r>
      <w:r w:rsidR="00F17D84">
        <w:rPr>
          <w:i/>
        </w:rPr>
        <w:t>describe how they will be achieved</w:t>
      </w:r>
      <w:r w:rsidR="004275C6">
        <w:rPr>
          <w:i/>
        </w:rPr>
        <w:t>, and key project dates</w:t>
      </w:r>
      <w:r w:rsidR="00F17D84">
        <w:rPr>
          <w:i/>
        </w:rPr>
        <w:t>, in</w:t>
      </w:r>
      <w:r w:rsidR="00FA4C31">
        <w:rPr>
          <w:i/>
        </w:rPr>
        <w:t xml:space="preserve"> table</w:t>
      </w:r>
      <w:r w:rsidR="00F17D84">
        <w:rPr>
          <w:i/>
        </w:rPr>
        <w:t xml:space="preserve"> format</w:t>
      </w:r>
      <w:r w:rsidR="004275C6">
        <w:rPr>
          <w:i/>
        </w:rPr>
        <w:t>.</w:t>
      </w:r>
    </w:p>
    <w:p w14:paraId="401B1815" w14:textId="702EDE85" w:rsidR="004F28EE" w:rsidRDefault="004275C6" w:rsidP="004F28EE">
      <w:pPr>
        <w:pStyle w:val="Heading1"/>
        <w:numPr>
          <w:ilvl w:val="0"/>
          <w:numId w:val="2"/>
        </w:numPr>
      </w:pPr>
      <w:r>
        <w:t>Global Impact</w:t>
      </w:r>
    </w:p>
    <w:p w14:paraId="6A77B12C" w14:textId="1DB96FBA" w:rsidR="004F28EE" w:rsidRDefault="004F28EE" w:rsidP="004F28EE">
      <w:pPr>
        <w:rPr>
          <w:i/>
        </w:rPr>
      </w:pPr>
      <w:r w:rsidRPr="004F28EE">
        <w:rPr>
          <w:i/>
        </w:rPr>
        <w:t>*</w:t>
      </w:r>
      <w:r w:rsidR="004275C6">
        <w:rPr>
          <w:i/>
        </w:rPr>
        <w:t xml:space="preserve">Describe how this project will have a global impact and will enhance the </w:t>
      </w:r>
      <w:r w:rsidR="00C91BC9">
        <w:rPr>
          <w:i/>
        </w:rPr>
        <w:t>University</w:t>
      </w:r>
      <w:r w:rsidR="004275C6">
        <w:rPr>
          <w:i/>
        </w:rPr>
        <w:t xml:space="preserve"> of Toronto’s global profile, 1 page maximum.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28EE" w14:paraId="03030993" w14:textId="77777777" w:rsidTr="004F28EE">
        <w:tc>
          <w:tcPr>
            <w:tcW w:w="9350" w:type="dxa"/>
          </w:tcPr>
          <w:p w14:paraId="0CD4D322" w14:textId="77777777" w:rsidR="004F28EE" w:rsidRDefault="004F28EE" w:rsidP="004F28EE"/>
          <w:p w14:paraId="5BB47347" w14:textId="77777777" w:rsidR="004F28EE" w:rsidRDefault="004F28EE" w:rsidP="004F28EE"/>
          <w:p w14:paraId="34B73FEA" w14:textId="77777777" w:rsidR="004F28EE" w:rsidRDefault="004F28EE" w:rsidP="004F28EE"/>
          <w:p w14:paraId="751BB4AB" w14:textId="77777777" w:rsidR="004F28EE" w:rsidRDefault="004F28EE" w:rsidP="004F28EE"/>
          <w:p w14:paraId="42EEFAF5" w14:textId="77777777" w:rsidR="004F28EE" w:rsidRDefault="004F28EE" w:rsidP="004F28EE"/>
          <w:p w14:paraId="651E6623" w14:textId="77777777" w:rsidR="004F28EE" w:rsidRDefault="004F28EE" w:rsidP="004F28EE"/>
          <w:p w14:paraId="5A414473" w14:textId="77777777" w:rsidR="004F28EE" w:rsidRDefault="004F28EE" w:rsidP="004F28EE"/>
          <w:p w14:paraId="14EBD3A9" w14:textId="77777777" w:rsidR="004F28EE" w:rsidRDefault="004F28EE" w:rsidP="004F28EE"/>
          <w:p w14:paraId="3623B2BE" w14:textId="77777777" w:rsidR="004F28EE" w:rsidRDefault="004F28EE" w:rsidP="004F28EE"/>
          <w:p w14:paraId="128CED48" w14:textId="77777777" w:rsidR="004F28EE" w:rsidRDefault="004F28EE" w:rsidP="004F28EE"/>
          <w:p w14:paraId="437796DB" w14:textId="77777777" w:rsidR="004F28EE" w:rsidRDefault="004F28EE" w:rsidP="004F28EE"/>
          <w:p w14:paraId="5DE33622" w14:textId="77777777" w:rsidR="004F28EE" w:rsidRDefault="004F28EE" w:rsidP="004F28EE"/>
          <w:p w14:paraId="70A0A9BD" w14:textId="77777777" w:rsidR="004F28EE" w:rsidRDefault="004F28EE" w:rsidP="004F28EE"/>
          <w:p w14:paraId="5E9CAD5F" w14:textId="77777777" w:rsidR="004F28EE" w:rsidRDefault="004F28EE" w:rsidP="004F28EE"/>
          <w:p w14:paraId="3BB3FD23" w14:textId="77777777" w:rsidR="004F28EE" w:rsidRDefault="004F28EE" w:rsidP="004F28EE"/>
        </w:tc>
      </w:tr>
    </w:tbl>
    <w:p w14:paraId="2693086C" w14:textId="77777777" w:rsidR="004F28EE" w:rsidRPr="004F28EE" w:rsidRDefault="004F28EE" w:rsidP="004F28EE"/>
    <w:p w14:paraId="71B6DDAB" w14:textId="77777777" w:rsidR="004F28EE" w:rsidRDefault="00AA7654" w:rsidP="00AA7654">
      <w:pPr>
        <w:pStyle w:val="Heading1"/>
        <w:numPr>
          <w:ilvl w:val="0"/>
          <w:numId w:val="2"/>
        </w:numPr>
      </w:pPr>
      <w:r>
        <w:t>Core Team and Collaborators</w:t>
      </w:r>
    </w:p>
    <w:p w14:paraId="0F62D013" w14:textId="197F0867" w:rsidR="00AA7654" w:rsidRDefault="00AA7654" w:rsidP="00AA7654">
      <w:pPr>
        <w:rPr>
          <w:i/>
        </w:rPr>
      </w:pPr>
      <w:r>
        <w:rPr>
          <w:i/>
        </w:rPr>
        <w:t>*Describe</w:t>
      </w:r>
      <w:r w:rsidR="00D66910">
        <w:rPr>
          <w:i/>
        </w:rPr>
        <w:t xml:space="preserve"> the</w:t>
      </w:r>
      <w:r>
        <w:rPr>
          <w:i/>
        </w:rPr>
        <w:t xml:space="preserve"> expertise of core team members and collaborators</w:t>
      </w:r>
      <w:r w:rsidR="00DB247B">
        <w:rPr>
          <w:i/>
        </w:rPr>
        <w:t xml:space="preserve">, and how </w:t>
      </w:r>
      <w:r w:rsidR="00D66910">
        <w:rPr>
          <w:i/>
        </w:rPr>
        <w:t>they</w:t>
      </w:r>
      <w:r>
        <w:rPr>
          <w:i/>
        </w:rPr>
        <w:t xml:space="preserve"> will contribute to project success, </w:t>
      </w:r>
      <w:r w:rsidR="004275C6">
        <w:rPr>
          <w:i/>
        </w:rPr>
        <w:t>200 words maximum per team member/collaborator.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7654" w14:paraId="4B848550" w14:textId="77777777" w:rsidTr="00AA7654">
        <w:tc>
          <w:tcPr>
            <w:tcW w:w="9350" w:type="dxa"/>
          </w:tcPr>
          <w:p w14:paraId="5CD5328E" w14:textId="77777777" w:rsidR="00AA7654" w:rsidRDefault="00AA7654" w:rsidP="00AA7654"/>
          <w:p w14:paraId="7A0160A0" w14:textId="77777777" w:rsidR="00AA7654" w:rsidRDefault="00AA7654" w:rsidP="00AA7654"/>
          <w:p w14:paraId="21E4E1AC" w14:textId="77777777" w:rsidR="00AA7654" w:rsidRDefault="00AA7654" w:rsidP="00AA7654"/>
          <w:p w14:paraId="64B24D96" w14:textId="77777777" w:rsidR="00AA7654" w:rsidRDefault="00AA7654" w:rsidP="00AA7654"/>
          <w:p w14:paraId="275765FC" w14:textId="77777777" w:rsidR="00AA7654" w:rsidRDefault="00AA7654" w:rsidP="00AA7654"/>
          <w:p w14:paraId="308C6C7E" w14:textId="672228A9" w:rsidR="00AA7654" w:rsidRDefault="00AA7654" w:rsidP="00AA7654"/>
          <w:p w14:paraId="162AF4EB" w14:textId="77777777" w:rsidR="00AA7654" w:rsidRDefault="00AA7654" w:rsidP="00AA7654"/>
          <w:p w14:paraId="0902985E" w14:textId="77777777" w:rsidR="00AA7654" w:rsidRDefault="00AA7654" w:rsidP="00AA7654"/>
          <w:p w14:paraId="439BFC14" w14:textId="77777777" w:rsidR="00AA7654" w:rsidRDefault="00AA7654" w:rsidP="00AA7654"/>
          <w:p w14:paraId="5222725E" w14:textId="77777777" w:rsidR="00AA7654" w:rsidRDefault="00AA7654" w:rsidP="00AA7654"/>
          <w:p w14:paraId="0E8A5798" w14:textId="77777777" w:rsidR="00AA7654" w:rsidRDefault="00AA7654" w:rsidP="00AA7654"/>
          <w:p w14:paraId="6C4F14B8" w14:textId="77777777" w:rsidR="00AA7654" w:rsidRDefault="00AA7654" w:rsidP="00AA7654"/>
          <w:p w14:paraId="30DAC105" w14:textId="77777777" w:rsidR="00AA7654" w:rsidRDefault="00AA7654" w:rsidP="00AA7654"/>
          <w:p w14:paraId="532B9F21" w14:textId="77777777" w:rsidR="00AA7654" w:rsidRDefault="00AA7654" w:rsidP="00AA7654"/>
        </w:tc>
      </w:tr>
    </w:tbl>
    <w:p w14:paraId="35FB1D1D" w14:textId="77777777" w:rsidR="004F28EE" w:rsidRDefault="004F28EE" w:rsidP="004F28EE"/>
    <w:p w14:paraId="7D98AD36" w14:textId="77777777" w:rsidR="008F412D" w:rsidRPr="005D0F28" w:rsidRDefault="008F412D" w:rsidP="008F412D">
      <w:pPr>
        <w:pStyle w:val="Heading1"/>
        <w:numPr>
          <w:ilvl w:val="0"/>
          <w:numId w:val="2"/>
        </w:numPr>
      </w:pPr>
      <w:r>
        <w:t>Equity, Diversity and Inclusion</w:t>
      </w:r>
    </w:p>
    <w:p w14:paraId="6539DBFD" w14:textId="767FE875" w:rsidR="008F412D" w:rsidRDefault="008F412D" w:rsidP="008F412D">
      <w:pPr>
        <w:rPr>
          <w:i/>
        </w:rPr>
      </w:pPr>
      <w:r>
        <w:rPr>
          <w:i/>
        </w:rPr>
        <w:t xml:space="preserve">*Describe how equity and diversity has been considered and addressed in the development of the project team, </w:t>
      </w:r>
      <w:r w:rsidR="004275C6">
        <w:rPr>
          <w:i/>
        </w:rPr>
        <w:t>1 page</w:t>
      </w:r>
      <w:r>
        <w:rPr>
          <w:i/>
        </w:rPr>
        <w:t xml:space="preserve"> maximum</w:t>
      </w:r>
      <w:r w:rsidR="004275C6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412D" w14:paraId="60AFFCFB" w14:textId="77777777" w:rsidTr="0016201B">
        <w:tc>
          <w:tcPr>
            <w:tcW w:w="9350" w:type="dxa"/>
          </w:tcPr>
          <w:p w14:paraId="77B95DFC" w14:textId="77777777" w:rsidR="008F412D" w:rsidRDefault="008F412D" w:rsidP="0016201B"/>
          <w:p w14:paraId="1D578E07" w14:textId="77777777" w:rsidR="008F412D" w:rsidRDefault="008F412D" w:rsidP="0016201B"/>
          <w:p w14:paraId="42F05139" w14:textId="77777777" w:rsidR="008F412D" w:rsidRDefault="008F412D" w:rsidP="0016201B"/>
          <w:p w14:paraId="1868D7C5" w14:textId="77777777" w:rsidR="008F412D" w:rsidRDefault="008F412D" w:rsidP="0016201B"/>
          <w:p w14:paraId="092A4ECD" w14:textId="77777777" w:rsidR="008F412D" w:rsidRDefault="008F412D" w:rsidP="0016201B"/>
          <w:p w14:paraId="371DC4B9" w14:textId="77777777" w:rsidR="008F412D" w:rsidRDefault="008F412D" w:rsidP="0016201B"/>
          <w:p w14:paraId="0C10B42B" w14:textId="77777777" w:rsidR="008F412D" w:rsidRDefault="008F412D" w:rsidP="0016201B"/>
          <w:p w14:paraId="77DC899E" w14:textId="77777777" w:rsidR="008F412D" w:rsidRDefault="008F412D" w:rsidP="0016201B"/>
          <w:p w14:paraId="629874D9" w14:textId="65636F7A" w:rsidR="008F412D" w:rsidRDefault="008F412D" w:rsidP="0016201B"/>
          <w:p w14:paraId="32B8924F" w14:textId="6ED75E0A" w:rsidR="004B65FA" w:rsidRDefault="004B65FA" w:rsidP="0016201B"/>
          <w:p w14:paraId="573F85B1" w14:textId="1FDEF8E2" w:rsidR="004B65FA" w:rsidRDefault="004B65FA" w:rsidP="0016201B"/>
          <w:p w14:paraId="47FEC35A" w14:textId="30F91159" w:rsidR="004B65FA" w:rsidRDefault="004B65FA" w:rsidP="0016201B"/>
          <w:p w14:paraId="5E1B60EA" w14:textId="00A38DF2" w:rsidR="0090182B" w:rsidRDefault="0090182B" w:rsidP="0016201B"/>
          <w:p w14:paraId="1D89224E" w14:textId="44755EF4" w:rsidR="0090182B" w:rsidRDefault="0090182B" w:rsidP="0016201B"/>
          <w:p w14:paraId="65C89DF7" w14:textId="2FF94695" w:rsidR="0090182B" w:rsidRDefault="0090182B" w:rsidP="0016201B"/>
          <w:p w14:paraId="0915857E" w14:textId="77777777" w:rsidR="0090182B" w:rsidRDefault="0090182B" w:rsidP="0016201B"/>
          <w:p w14:paraId="0DC78BD1" w14:textId="77777777" w:rsidR="008F412D" w:rsidRDefault="008F412D" w:rsidP="0016201B"/>
          <w:p w14:paraId="3B4B8261" w14:textId="77777777" w:rsidR="008F412D" w:rsidRDefault="008F412D" w:rsidP="0016201B"/>
          <w:p w14:paraId="5AD59895" w14:textId="77777777" w:rsidR="008F412D" w:rsidRDefault="008F412D" w:rsidP="0016201B"/>
          <w:p w14:paraId="4F4B61B2" w14:textId="77777777" w:rsidR="008F412D" w:rsidRDefault="008F412D" w:rsidP="0016201B"/>
          <w:p w14:paraId="19EFD424" w14:textId="77777777" w:rsidR="008F412D" w:rsidRDefault="008F412D" w:rsidP="0016201B"/>
          <w:p w14:paraId="20AA20D4" w14:textId="77777777" w:rsidR="008F412D" w:rsidRDefault="008F412D" w:rsidP="0016201B"/>
          <w:p w14:paraId="39BA1DE3" w14:textId="77777777" w:rsidR="008F412D" w:rsidRDefault="008F412D" w:rsidP="0016201B"/>
          <w:p w14:paraId="34196223" w14:textId="77777777" w:rsidR="008F412D" w:rsidRDefault="008F412D" w:rsidP="0016201B"/>
          <w:p w14:paraId="1D199223" w14:textId="3E2ABF9F" w:rsidR="008F412D" w:rsidRDefault="008F412D" w:rsidP="0016201B"/>
          <w:p w14:paraId="09060B22" w14:textId="6A60912A" w:rsidR="0090182B" w:rsidRDefault="0090182B" w:rsidP="0016201B"/>
          <w:p w14:paraId="15ADE68E" w14:textId="52878AC3" w:rsidR="0090182B" w:rsidRDefault="0090182B" w:rsidP="0016201B"/>
          <w:p w14:paraId="34E34457" w14:textId="32C52CDF" w:rsidR="0090182B" w:rsidRDefault="0090182B" w:rsidP="0016201B"/>
          <w:p w14:paraId="51572461" w14:textId="70D4EA76" w:rsidR="0090182B" w:rsidRDefault="0090182B" w:rsidP="0016201B"/>
          <w:p w14:paraId="3333B411" w14:textId="5A06270F" w:rsidR="0090182B" w:rsidRDefault="0090182B" w:rsidP="0016201B"/>
          <w:p w14:paraId="39155659" w14:textId="69E92F07" w:rsidR="0090182B" w:rsidRDefault="0090182B" w:rsidP="0016201B"/>
          <w:p w14:paraId="31BE07FF" w14:textId="53F6F5F4" w:rsidR="0090182B" w:rsidRDefault="0090182B" w:rsidP="0016201B"/>
          <w:p w14:paraId="44467931" w14:textId="0712BD60" w:rsidR="0090182B" w:rsidRDefault="0090182B" w:rsidP="0016201B"/>
          <w:p w14:paraId="74F7D214" w14:textId="77777777" w:rsidR="0090182B" w:rsidRDefault="0090182B" w:rsidP="0016201B"/>
          <w:p w14:paraId="7907FAEA" w14:textId="77777777" w:rsidR="008F412D" w:rsidRDefault="008F412D" w:rsidP="0016201B"/>
          <w:p w14:paraId="4231D7AC" w14:textId="77777777" w:rsidR="008F412D" w:rsidRDefault="008F412D" w:rsidP="0016201B"/>
          <w:p w14:paraId="0D2BB449" w14:textId="77777777" w:rsidR="008F412D" w:rsidRDefault="008F412D" w:rsidP="0016201B"/>
        </w:tc>
      </w:tr>
    </w:tbl>
    <w:p w14:paraId="73BA2988" w14:textId="1A96EDC6" w:rsidR="0090182B" w:rsidRDefault="0090182B">
      <w:r>
        <w:br w:type="page"/>
      </w:r>
    </w:p>
    <w:p w14:paraId="48636318" w14:textId="77777777" w:rsidR="008F412D" w:rsidRPr="004F28EE" w:rsidRDefault="008F412D" w:rsidP="004F28EE"/>
    <w:p w14:paraId="66378DC6" w14:textId="3AB6927C" w:rsidR="00BB32EA" w:rsidRPr="00BB32EA" w:rsidRDefault="001D2367" w:rsidP="00BB32EA">
      <w:pPr>
        <w:pStyle w:val="Heading1"/>
        <w:numPr>
          <w:ilvl w:val="0"/>
          <w:numId w:val="2"/>
        </w:numPr>
      </w:pPr>
      <w:r>
        <w:t>Budget</w:t>
      </w:r>
    </w:p>
    <w:p w14:paraId="4B55357D" w14:textId="77777777" w:rsidR="0090182B" w:rsidRDefault="0090182B" w:rsidP="0090182B">
      <w:pPr>
        <w:spacing w:after="0" w:line="240" w:lineRule="auto"/>
        <w:rPr>
          <w:b/>
          <w:sz w:val="24"/>
        </w:rPr>
      </w:pPr>
    </w:p>
    <w:p w14:paraId="7C46C3A3" w14:textId="661F9E75" w:rsidR="00BB32EA" w:rsidRDefault="00291411" w:rsidP="00291411">
      <w:pPr>
        <w:pStyle w:val="Heading1"/>
      </w:pPr>
      <w:r>
        <w:t xml:space="preserve">A) </w:t>
      </w:r>
      <w:r w:rsidR="001152B2" w:rsidRPr="001152B2">
        <w:t xml:space="preserve">Total amount of funding requested: </w:t>
      </w:r>
      <w:r w:rsidR="001152B2">
        <w:t>$</w:t>
      </w:r>
    </w:p>
    <w:p w14:paraId="41CC34D5" w14:textId="77777777" w:rsidR="00BB32EA" w:rsidRPr="001152B2" w:rsidRDefault="00BB32EA" w:rsidP="0090182B">
      <w:pPr>
        <w:spacing w:after="0" w:line="240" w:lineRule="auto"/>
        <w:rPr>
          <w:b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4F28EE" w14:paraId="731C8A81" w14:textId="77777777" w:rsidTr="004F28EE">
        <w:tc>
          <w:tcPr>
            <w:tcW w:w="3118" w:type="dxa"/>
          </w:tcPr>
          <w:p w14:paraId="5213A984" w14:textId="77777777" w:rsidR="004F28EE" w:rsidRPr="001152B2" w:rsidRDefault="004F28EE" w:rsidP="005D0F28">
            <w:pPr>
              <w:rPr>
                <w:b/>
                <w:sz w:val="24"/>
              </w:rPr>
            </w:pPr>
            <w:r w:rsidRPr="001152B2">
              <w:rPr>
                <w:b/>
                <w:sz w:val="24"/>
              </w:rPr>
              <w:t>Expense</w:t>
            </w:r>
            <w:r>
              <w:rPr>
                <w:b/>
                <w:sz w:val="24"/>
              </w:rPr>
              <w:t xml:space="preserve"> Category</w:t>
            </w:r>
          </w:p>
        </w:tc>
        <w:tc>
          <w:tcPr>
            <w:tcW w:w="3118" w:type="dxa"/>
          </w:tcPr>
          <w:p w14:paraId="575B1A7F" w14:textId="3DE96EAC" w:rsidR="004F28EE" w:rsidRPr="001152B2" w:rsidRDefault="0090182B" w:rsidP="009018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Short description</w:t>
            </w:r>
          </w:p>
        </w:tc>
        <w:tc>
          <w:tcPr>
            <w:tcW w:w="3119" w:type="dxa"/>
          </w:tcPr>
          <w:p w14:paraId="5D146967" w14:textId="14D54F17" w:rsidR="004F28EE" w:rsidRPr="001152B2" w:rsidRDefault="0090182B" w:rsidP="009018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 w:rsidR="004F28EE" w14:paraId="2467580A" w14:textId="77777777" w:rsidTr="004F28EE">
        <w:tc>
          <w:tcPr>
            <w:tcW w:w="3118" w:type="dxa"/>
          </w:tcPr>
          <w:p w14:paraId="28FA5AE5" w14:textId="77777777" w:rsidR="004F28EE" w:rsidRDefault="004F28EE" w:rsidP="005D0F28">
            <w:pPr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  <w:p w14:paraId="277DC98D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1FA9EF35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554A7495" w14:textId="77777777" w:rsidR="004F28EE" w:rsidRDefault="004F28EE" w:rsidP="005D0F28">
            <w:pPr>
              <w:rPr>
                <w:sz w:val="24"/>
              </w:rPr>
            </w:pPr>
          </w:p>
        </w:tc>
      </w:tr>
      <w:tr w:rsidR="004F28EE" w14:paraId="08202306" w14:textId="77777777" w:rsidTr="004F28EE">
        <w:tc>
          <w:tcPr>
            <w:tcW w:w="3118" w:type="dxa"/>
          </w:tcPr>
          <w:p w14:paraId="2BA93E4B" w14:textId="77777777" w:rsidR="004F28EE" w:rsidRDefault="004F28EE" w:rsidP="005D0F28">
            <w:pPr>
              <w:rPr>
                <w:sz w:val="24"/>
              </w:rPr>
            </w:pPr>
            <w:r>
              <w:rPr>
                <w:sz w:val="24"/>
              </w:rPr>
              <w:t>Materials &amp; Supplies</w:t>
            </w:r>
          </w:p>
          <w:p w14:paraId="16C781BD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7EC8F5DD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7E8D270D" w14:textId="77777777" w:rsidR="004F28EE" w:rsidRDefault="004F28EE" w:rsidP="005D0F28">
            <w:pPr>
              <w:rPr>
                <w:sz w:val="24"/>
              </w:rPr>
            </w:pPr>
          </w:p>
        </w:tc>
      </w:tr>
      <w:tr w:rsidR="004F28EE" w14:paraId="3EF2526C" w14:textId="77777777" w:rsidTr="004F28EE">
        <w:tc>
          <w:tcPr>
            <w:tcW w:w="3118" w:type="dxa"/>
          </w:tcPr>
          <w:p w14:paraId="53EC560D" w14:textId="77777777" w:rsidR="004F28EE" w:rsidRDefault="004F28EE" w:rsidP="005D0F28">
            <w:pPr>
              <w:rPr>
                <w:sz w:val="24"/>
              </w:rPr>
            </w:pPr>
            <w:r>
              <w:rPr>
                <w:sz w:val="24"/>
              </w:rPr>
              <w:t>Travel</w:t>
            </w:r>
          </w:p>
          <w:p w14:paraId="2CAE0565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2B11B0E9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60BC9D7B" w14:textId="77777777" w:rsidR="004F28EE" w:rsidRDefault="004F28EE" w:rsidP="005D0F28">
            <w:pPr>
              <w:rPr>
                <w:sz w:val="24"/>
              </w:rPr>
            </w:pPr>
          </w:p>
        </w:tc>
      </w:tr>
      <w:tr w:rsidR="004F28EE" w14:paraId="59B562D4" w14:textId="77777777" w:rsidTr="004F28EE">
        <w:tc>
          <w:tcPr>
            <w:tcW w:w="3118" w:type="dxa"/>
          </w:tcPr>
          <w:p w14:paraId="7150D1CC" w14:textId="77777777" w:rsidR="004F28EE" w:rsidRDefault="004F28EE" w:rsidP="005D0F28">
            <w:pPr>
              <w:rPr>
                <w:sz w:val="24"/>
              </w:rPr>
            </w:pPr>
            <w:r>
              <w:rPr>
                <w:sz w:val="24"/>
              </w:rPr>
              <w:t>Other Expense Categories (please list):</w:t>
            </w:r>
          </w:p>
          <w:p w14:paraId="448D73C6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019F45BB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5642BF65" w14:textId="77777777" w:rsidR="004F28EE" w:rsidRDefault="004F28EE" w:rsidP="005D0F28">
            <w:pPr>
              <w:rPr>
                <w:sz w:val="24"/>
              </w:rPr>
            </w:pPr>
          </w:p>
        </w:tc>
      </w:tr>
      <w:tr w:rsidR="004F28EE" w14:paraId="7A917D3F" w14:textId="77777777" w:rsidTr="004F28EE">
        <w:tc>
          <w:tcPr>
            <w:tcW w:w="3118" w:type="dxa"/>
          </w:tcPr>
          <w:p w14:paraId="1E9D3BDB" w14:textId="3453FCD7" w:rsidR="004F28EE" w:rsidRDefault="004F28EE" w:rsidP="005D0F28">
            <w:pPr>
              <w:rPr>
                <w:sz w:val="24"/>
              </w:rPr>
            </w:pPr>
            <w:r>
              <w:rPr>
                <w:sz w:val="24"/>
              </w:rPr>
              <w:t>Total:</w:t>
            </w:r>
          </w:p>
          <w:p w14:paraId="110DF610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5FA56B73" w14:textId="77777777" w:rsidR="004F28EE" w:rsidRDefault="004F28EE" w:rsidP="005D0F28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6817F7FC" w14:textId="77777777" w:rsidR="004F28EE" w:rsidRDefault="004F28EE" w:rsidP="005D0F28">
            <w:pPr>
              <w:rPr>
                <w:sz w:val="24"/>
              </w:rPr>
            </w:pPr>
          </w:p>
        </w:tc>
      </w:tr>
    </w:tbl>
    <w:p w14:paraId="3A7EE002" w14:textId="77777777" w:rsidR="001152B2" w:rsidRDefault="001152B2" w:rsidP="005D0F28">
      <w:pPr>
        <w:rPr>
          <w:sz w:val="24"/>
        </w:rPr>
      </w:pPr>
    </w:p>
    <w:p w14:paraId="30648BF6" w14:textId="23D50B36" w:rsidR="00BB32EA" w:rsidRPr="00BB32EA" w:rsidRDefault="00291411" w:rsidP="00291411">
      <w:pPr>
        <w:pStyle w:val="Heading1"/>
      </w:pPr>
      <w:r>
        <w:t xml:space="preserve">B) </w:t>
      </w:r>
      <w:r w:rsidR="00BB32EA">
        <w:t>In-Kind Contributions</w:t>
      </w:r>
    </w:p>
    <w:p w14:paraId="1C5A310A" w14:textId="61000B74" w:rsidR="00BB32EA" w:rsidRPr="00BB32EA" w:rsidRDefault="00BB32EA" w:rsidP="005D0F28">
      <w:pPr>
        <w:rPr>
          <w:i/>
        </w:rPr>
      </w:pPr>
      <w:r w:rsidRPr="00BB32EA">
        <w:rPr>
          <w:i/>
        </w:rPr>
        <w:t>*</w:t>
      </w:r>
      <w:r>
        <w:rPr>
          <w:i/>
        </w:rPr>
        <w:t>List any in-kind contributions that will support the project</w:t>
      </w:r>
      <w:r w:rsidR="004275C6">
        <w:rPr>
          <w:i/>
        </w:rPr>
        <w:t>, ½ page maximum.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32EA" w14:paraId="63E502A7" w14:textId="77777777" w:rsidTr="00BB32EA">
        <w:tc>
          <w:tcPr>
            <w:tcW w:w="9350" w:type="dxa"/>
          </w:tcPr>
          <w:p w14:paraId="4B1809D9" w14:textId="77777777" w:rsidR="00BB32EA" w:rsidRDefault="00BB32EA" w:rsidP="005D0F28">
            <w:pPr>
              <w:rPr>
                <w:sz w:val="24"/>
              </w:rPr>
            </w:pPr>
          </w:p>
          <w:p w14:paraId="743EB307" w14:textId="77777777" w:rsidR="00BB32EA" w:rsidRDefault="00BB32EA" w:rsidP="005D0F28">
            <w:pPr>
              <w:rPr>
                <w:sz w:val="24"/>
              </w:rPr>
            </w:pPr>
          </w:p>
          <w:p w14:paraId="246714A5" w14:textId="77777777" w:rsidR="00BB32EA" w:rsidRDefault="00BB32EA" w:rsidP="005D0F28">
            <w:pPr>
              <w:rPr>
                <w:sz w:val="24"/>
              </w:rPr>
            </w:pPr>
          </w:p>
          <w:p w14:paraId="218FD695" w14:textId="77777777" w:rsidR="00BB32EA" w:rsidRDefault="00BB32EA" w:rsidP="005D0F28">
            <w:pPr>
              <w:rPr>
                <w:sz w:val="24"/>
              </w:rPr>
            </w:pPr>
          </w:p>
          <w:p w14:paraId="2627E766" w14:textId="77777777" w:rsidR="00BB32EA" w:rsidRDefault="00BB32EA" w:rsidP="005D0F28">
            <w:pPr>
              <w:rPr>
                <w:sz w:val="24"/>
              </w:rPr>
            </w:pPr>
          </w:p>
        </w:tc>
      </w:tr>
    </w:tbl>
    <w:p w14:paraId="19877B14" w14:textId="413D2CE0" w:rsidR="001152B2" w:rsidRDefault="00291411" w:rsidP="00291411">
      <w:pPr>
        <w:pStyle w:val="Heading1"/>
      </w:pPr>
      <w:r>
        <w:t xml:space="preserve">C) </w:t>
      </w:r>
      <w:r w:rsidR="00BB32EA">
        <w:t>Budget Justification</w:t>
      </w:r>
    </w:p>
    <w:p w14:paraId="0ACDF73A" w14:textId="2FF821CD" w:rsidR="004275C6" w:rsidRPr="004275C6" w:rsidRDefault="004275C6" w:rsidP="004275C6">
      <w:pPr>
        <w:rPr>
          <w:i/>
        </w:rPr>
      </w:pPr>
      <w:r w:rsidRPr="004275C6">
        <w:rPr>
          <w:i/>
        </w:rPr>
        <w:t xml:space="preserve">* </w:t>
      </w:r>
      <w:r>
        <w:rPr>
          <w:i/>
        </w:rPr>
        <w:t xml:space="preserve">1.5 </w:t>
      </w:r>
      <w:r w:rsidRPr="004275C6">
        <w:rPr>
          <w:i/>
        </w:rPr>
        <w:t>page</w:t>
      </w:r>
      <w:r>
        <w:rPr>
          <w:i/>
        </w:rPr>
        <w:t>s</w:t>
      </w:r>
      <w:r w:rsidRPr="004275C6">
        <w:rPr>
          <w:i/>
        </w:rPr>
        <w:t xml:space="preserve"> maximum.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32EA" w14:paraId="70722A4D" w14:textId="77777777" w:rsidTr="00BB32EA">
        <w:tc>
          <w:tcPr>
            <w:tcW w:w="9350" w:type="dxa"/>
          </w:tcPr>
          <w:p w14:paraId="7D896AA8" w14:textId="77777777" w:rsidR="00BB32EA" w:rsidRDefault="00BB32EA" w:rsidP="00BB32EA"/>
          <w:p w14:paraId="1BCD984F" w14:textId="77777777" w:rsidR="00BB32EA" w:rsidRDefault="00BB32EA" w:rsidP="00BB32EA"/>
          <w:p w14:paraId="3958CA1E" w14:textId="77777777" w:rsidR="00BB32EA" w:rsidRDefault="00BB32EA" w:rsidP="00BB32EA"/>
          <w:p w14:paraId="1E4EBC50" w14:textId="77777777" w:rsidR="00BB32EA" w:rsidRDefault="00BB32EA" w:rsidP="00BB32EA"/>
          <w:p w14:paraId="4D9B139E" w14:textId="77777777" w:rsidR="00BB32EA" w:rsidRDefault="00BB32EA" w:rsidP="00BB32EA"/>
          <w:p w14:paraId="514C63F9" w14:textId="77777777" w:rsidR="00BB32EA" w:rsidRDefault="00BB32EA" w:rsidP="00BB32EA"/>
          <w:p w14:paraId="7B1F0790" w14:textId="779B121B" w:rsidR="00BB32EA" w:rsidRDefault="00BB32EA" w:rsidP="00BB32EA"/>
        </w:tc>
      </w:tr>
    </w:tbl>
    <w:p w14:paraId="66CDCA13" w14:textId="7FF4C41D" w:rsidR="00BB32EA" w:rsidRDefault="00BB32EA" w:rsidP="00BB32EA"/>
    <w:p w14:paraId="6C148F6F" w14:textId="59751E9F" w:rsidR="00952EEA" w:rsidRDefault="00952EEA" w:rsidP="00952EEA">
      <w:pPr>
        <w:pStyle w:val="Heading1"/>
        <w:numPr>
          <w:ilvl w:val="0"/>
          <w:numId w:val="2"/>
        </w:numPr>
      </w:pPr>
      <w:r>
        <w:t>C-GRIP</w:t>
      </w:r>
      <w:r w:rsidR="00691831">
        <w:t xml:space="preserve"> </w:t>
      </w:r>
    </w:p>
    <w:p w14:paraId="5659F289" w14:textId="7CB06AE5" w:rsidR="00ED59E4" w:rsidRDefault="00ED59E4" w:rsidP="00956EAE">
      <w:pPr>
        <w:pStyle w:val="Heading1"/>
        <w:rPr>
          <w:sz w:val="28"/>
        </w:rPr>
      </w:pPr>
      <w:r>
        <w:rPr>
          <w:sz w:val="28"/>
        </w:rPr>
        <w:t>A) International Partner</w:t>
      </w:r>
    </w:p>
    <w:p w14:paraId="5A7EA625" w14:textId="147752DD" w:rsidR="00ED59E4" w:rsidRDefault="00ED59E4" w:rsidP="00ED59E4">
      <w:pPr>
        <w:rPr>
          <w:i/>
          <w:iCs/>
        </w:rPr>
      </w:pPr>
      <w:r>
        <w:rPr>
          <w:i/>
          <w:iCs/>
        </w:rPr>
        <w:t xml:space="preserve">*Please name the international partner that you will be including in your application.  If you are </w:t>
      </w:r>
      <w:r w:rsidR="00177C47">
        <w:rPr>
          <w:i/>
          <w:iCs/>
        </w:rPr>
        <w:t>proposing</w:t>
      </w:r>
      <w:r>
        <w:rPr>
          <w:i/>
          <w:iCs/>
        </w:rPr>
        <w:t xml:space="preserve"> a partner who is not included on the provided list of current and potential Global Research Alliance partners</w:t>
      </w:r>
      <w:r w:rsidR="00691831">
        <w:rPr>
          <w:i/>
          <w:iCs/>
        </w:rPr>
        <w:t xml:space="preserve"> (see appendix in the program guidelines)</w:t>
      </w:r>
      <w:r>
        <w:rPr>
          <w:i/>
          <w:iCs/>
        </w:rPr>
        <w:t>, please justify why, including details about the partner</w:t>
      </w:r>
      <w:r w:rsidR="00691831">
        <w:rPr>
          <w:i/>
          <w:iCs/>
        </w:rPr>
        <w:t xml:space="preserve"> and how the partnership might grow and develop beyond the proposed collaboration over time</w:t>
      </w:r>
      <w:r>
        <w:rPr>
          <w:i/>
          <w:iCs/>
        </w:rPr>
        <w:t>.</w:t>
      </w:r>
      <w:r w:rsidR="00177C47">
        <w:rPr>
          <w:i/>
          <w:iCs/>
        </w:rPr>
        <w:t xml:space="preserve">  Please include the name(s) of the collaborating researcher(s) from the partner institution, and the complimentary expertise and skills that they bring to the project and supervision of trainees.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7C47" w14:paraId="7A3D9EC6" w14:textId="77777777" w:rsidTr="009235A5">
        <w:tc>
          <w:tcPr>
            <w:tcW w:w="9350" w:type="dxa"/>
          </w:tcPr>
          <w:p w14:paraId="452F4B2D" w14:textId="77777777" w:rsidR="00177C47" w:rsidRDefault="00177C47" w:rsidP="009235A5"/>
          <w:p w14:paraId="4263E054" w14:textId="77777777" w:rsidR="00177C47" w:rsidRDefault="00177C47" w:rsidP="009235A5"/>
          <w:p w14:paraId="0CA1CE56" w14:textId="77777777" w:rsidR="00177C47" w:rsidRDefault="00177C47" w:rsidP="009235A5"/>
          <w:p w14:paraId="36756839" w14:textId="77777777" w:rsidR="00177C47" w:rsidRDefault="00177C47" w:rsidP="009235A5"/>
          <w:p w14:paraId="512C2846" w14:textId="77777777" w:rsidR="00177C47" w:rsidRDefault="00177C47" w:rsidP="009235A5"/>
          <w:p w14:paraId="2611EFE8" w14:textId="77777777" w:rsidR="00177C47" w:rsidRDefault="00177C47" w:rsidP="009235A5"/>
          <w:p w14:paraId="285B1D19" w14:textId="77777777" w:rsidR="00177C47" w:rsidRDefault="00177C47" w:rsidP="009235A5"/>
          <w:p w14:paraId="7C5E5C0D" w14:textId="77777777" w:rsidR="00177C47" w:rsidRDefault="00177C47" w:rsidP="009235A5"/>
          <w:p w14:paraId="1B785CAD" w14:textId="77777777" w:rsidR="00177C47" w:rsidRDefault="00177C47" w:rsidP="009235A5"/>
          <w:p w14:paraId="498F0CCF" w14:textId="77777777" w:rsidR="00177C47" w:rsidRDefault="00177C47" w:rsidP="009235A5"/>
          <w:p w14:paraId="4FDCEDF1" w14:textId="77777777" w:rsidR="00177C47" w:rsidRDefault="00177C47" w:rsidP="009235A5"/>
          <w:p w14:paraId="6177AF96" w14:textId="77777777" w:rsidR="00177C47" w:rsidRDefault="00177C47" w:rsidP="009235A5"/>
          <w:p w14:paraId="2D0211FA" w14:textId="77777777" w:rsidR="00177C47" w:rsidRDefault="00177C47" w:rsidP="009235A5"/>
          <w:p w14:paraId="01260650" w14:textId="77777777" w:rsidR="00177C47" w:rsidRDefault="00177C47" w:rsidP="009235A5"/>
          <w:p w14:paraId="0DE18412" w14:textId="77777777" w:rsidR="00177C47" w:rsidRDefault="00177C47" w:rsidP="009235A5"/>
          <w:p w14:paraId="192D4F08" w14:textId="2ACCCD02" w:rsidR="00177C47" w:rsidRDefault="00177C47" w:rsidP="009235A5"/>
        </w:tc>
      </w:tr>
    </w:tbl>
    <w:p w14:paraId="4564E282" w14:textId="77777777" w:rsidR="00ED59E4" w:rsidRDefault="00ED59E4" w:rsidP="00ED59E4"/>
    <w:p w14:paraId="74AE8B1A" w14:textId="0B2A1FF0" w:rsidR="00952EEA" w:rsidRDefault="00ED59E4" w:rsidP="00956EAE">
      <w:pPr>
        <w:pStyle w:val="Heading1"/>
      </w:pPr>
      <w:r>
        <w:rPr>
          <w:sz w:val="28"/>
        </w:rPr>
        <w:t>B</w:t>
      </w:r>
      <w:r w:rsidR="00952EEA" w:rsidRPr="00952EEA">
        <w:rPr>
          <w:sz w:val="28"/>
        </w:rPr>
        <w:t>)</w:t>
      </w:r>
      <w:r w:rsidR="00952EEA">
        <w:t xml:space="preserve"> </w:t>
      </w:r>
      <w:r w:rsidR="00EE26E5">
        <w:t xml:space="preserve">International Training Partnership </w:t>
      </w:r>
      <w:r w:rsidR="00952EEA">
        <w:t>Proposal</w:t>
      </w:r>
    </w:p>
    <w:p w14:paraId="31F3B87D" w14:textId="6A17E472" w:rsidR="00952EEA" w:rsidRDefault="00952EEA" w:rsidP="5FE7727D">
      <w:pPr>
        <w:rPr>
          <w:i/>
          <w:iCs/>
        </w:rPr>
      </w:pPr>
      <w:r w:rsidRPr="5FE7727D">
        <w:rPr>
          <w:i/>
          <w:iCs/>
        </w:rPr>
        <w:t xml:space="preserve">*Describe </w:t>
      </w:r>
      <w:r w:rsidR="00FC0C12" w:rsidRPr="5FE7727D">
        <w:rPr>
          <w:i/>
          <w:iCs/>
        </w:rPr>
        <w:t xml:space="preserve">strengths which reside at each institution in the partnership, the </w:t>
      </w:r>
      <w:r w:rsidR="00783655">
        <w:rPr>
          <w:i/>
          <w:iCs/>
        </w:rPr>
        <w:t xml:space="preserve">identified </w:t>
      </w:r>
      <w:r w:rsidR="00FC0C12" w:rsidRPr="5FE7727D">
        <w:rPr>
          <w:i/>
          <w:iCs/>
        </w:rPr>
        <w:t>synerg</w:t>
      </w:r>
      <w:r w:rsidR="00783655">
        <w:rPr>
          <w:i/>
          <w:iCs/>
        </w:rPr>
        <w:t>ies</w:t>
      </w:r>
      <w:r w:rsidR="00FC0C12" w:rsidRPr="5FE7727D">
        <w:rPr>
          <w:i/>
          <w:iCs/>
        </w:rPr>
        <w:t xml:space="preserve"> amongst co-PIs, and </w:t>
      </w:r>
      <w:r w:rsidR="00783655">
        <w:rPr>
          <w:i/>
          <w:iCs/>
        </w:rPr>
        <w:t xml:space="preserve">the </w:t>
      </w:r>
      <w:r w:rsidR="00FC0C12" w:rsidRPr="5FE7727D">
        <w:rPr>
          <w:i/>
          <w:iCs/>
        </w:rPr>
        <w:t xml:space="preserve">graduate </w:t>
      </w:r>
      <w:r w:rsidRPr="5FE7727D">
        <w:rPr>
          <w:i/>
          <w:iCs/>
        </w:rPr>
        <w:t>student</w:t>
      </w:r>
      <w:r w:rsidR="00FC0C12" w:rsidRPr="5FE7727D">
        <w:rPr>
          <w:i/>
          <w:iCs/>
        </w:rPr>
        <w:t xml:space="preserve"> &amp; PDF</w:t>
      </w:r>
      <w:r w:rsidR="00956EAE" w:rsidRPr="5FE7727D">
        <w:rPr>
          <w:i/>
          <w:iCs/>
        </w:rPr>
        <w:t xml:space="preserve"> </w:t>
      </w:r>
      <w:r w:rsidR="00FC0C12" w:rsidRPr="5FE7727D">
        <w:rPr>
          <w:i/>
          <w:iCs/>
        </w:rPr>
        <w:t xml:space="preserve">engagement in </w:t>
      </w:r>
      <w:r w:rsidR="00783655">
        <w:rPr>
          <w:i/>
          <w:iCs/>
        </w:rPr>
        <w:t>a well</w:t>
      </w:r>
      <w:r w:rsidR="00177C47">
        <w:rPr>
          <w:i/>
          <w:iCs/>
        </w:rPr>
        <w:t>-</w:t>
      </w:r>
      <w:r w:rsidR="00783655">
        <w:rPr>
          <w:i/>
          <w:iCs/>
        </w:rPr>
        <w:t>defined training pathway</w:t>
      </w:r>
      <w:r w:rsidR="00FC0C12" w:rsidRPr="5FE7727D">
        <w:rPr>
          <w:i/>
          <w:iCs/>
        </w:rPr>
        <w:t xml:space="preserve"> through </w:t>
      </w:r>
      <w:r w:rsidR="0090182B" w:rsidRPr="5FE7727D">
        <w:rPr>
          <w:i/>
          <w:iCs/>
        </w:rPr>
        <w:t>international</w:t>
      </w:r>
      <w:r w:rsidR="00FC0C12" w:rsidRPr="5FE7727D">
        <w:rPr>
          <w:i/>
          <w:iCs/>
        </w:rPr>
        <w:t xml:space="preserve"> research </w:t>
      </w:r>
      <w:r w:rsidR="00783655">
        <w:rPr>
          <w:i/>
          <w:iCs/>
        </w:rPr>
        <w:t>mobility and potentially co-supervision.</w:t>
      </w:r>
      <w:r w:rsidR="00956EAE" w:rsidRPr="5FE7727D">
        <w:rPr>
          <w:i/>
          <w:iCs/>
        </w:rPr>
        <w:t xml:space="preserve">, maximum </w:t>
      </w:r>
      <w:r w:rsidR="00FC0C12" w:rsidRPr="5FE7727D">
        <w:rPr>
          <w:i/>
          <w:iCs/>
        </w:rPr>
        <w:t>2</w:t>
      </w:r>
      <w:r w:rsidR="00956EAE" w:rsidRPr="5FE7727D">
        <w:rPr>
          <w:i/>
          <w:iCs/>
        </w:rPr>
        <w:t xml:space="preserve"> page</w:t>
      </w:r>
      <w:r w:rsidR="00FC0C12" w:rsidRPr="5FE7727D">
        <w:rPr>
          <w:i/>
          <w:iCs/>
        </w:rPr>
        <w:t>s</w:t>
      </w:r>
      <w:r w:rsidR="00956EAE" w:rsidRPr="5FE7727D">
        <w:rPr>
          <w:i/>
          <w:iCs/>
        </w:rPr>
        <w:t>.</w:t>
      </w:r>
      <w:r w:rsidR="007259BD" w:rsidRPr="5FE7727D">
        <w:rPr>
          <w:i/>
          <w:iCs/>
        </w:rPr>
        <w:t xml:space="preserve">  Please specify the number of graduate students/PDFs who will be engaged in this training partnership</w:t>
      </w:r>
      <w:r w:rsidR="0090182B" w:rsidRPr="5FE7727D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2EEA" w14:paraId="21048978" w14:textId="77777777" w:rsidTr="00F61C81">
        <w:tc>
          <w:tcPr>
            <w:tcW w:w="9350" w:type="dxa"/>
          </w:tcPr>
          <w:p w14:paraId="6DF95306" w14:textId="77777777" w:rsidR="00952EEA" w:rsidRDefault="00952EEA" w:rsidP="00F61C81"/>
          <w:p w14:paraId="10F2EF30" w14:textId="77777777" w:rsidR="00952EEA" w:rsidRDefault="00952EEA" w:rsidP="00F61C81"/>
          <w:p w14:paraId="0DD3FD70" w14:textId="77777777" w:rsidR="00952EEA" w:rsidRDefault="00952EEA" w:rsidP="00F61C81"/>
          <w:p w14:paraId="302E41AA" w14:textId="4C861075" w:rsidR="00956EAE" w:rsidRDefault="00956EAE" w:rsidP="00F61C81"/>
          <w:p w14:paraId="0D4C2C72" w14:textId="41FD562A" w:rsidR="00956EAE" w:rsidRDefault="00956EAE" w:rsidP="00F61C81"/>
          <w:p w14:paraId="2EDF69B1" w14:textId="77777777" w:rsidR="00956EAE" w:rsidRDefault="00956EAE" w:rsidP="00F61C81"/>
          <w:p w14:paraId="00AA517B" w14:textId="77777777" w:rsidR="00952EEA" w:rsidRDefault="00952EEA" w:rsidP="00F61C81"/>
        </w:tc>
      </w:tr>
    </w:tbl>
    <w:p w14:paraId="4CC326E8" w14:textId="28523772" w:rsidR="0090182B" w:rsidRDefault="0090182B" w:rsidP="00952EEA"/>
    <w:p w14:paraId="4D620769" w14:textId="31A3D457" w:rsidR="00956EAE" w:rsidRPr="00956EAE" w:rsidRDefault="00ED59E4" w:rsidP="00956EAE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32"/>
        </w:rPr>
        <w:t>C</w:t>
      </w:r>
      <w:r w:rsidR="00956EAE" w:rsidRPr="00956EAE">
        <w:rPr>
          <w:rFonts w:asciiTheme="majorHAnsi" w:eastAsiaTheme="majorEastAsia" w:hAnsiTheme="majorHAnsi" w:cstheme="majorBidi"/>
          <w:color w:val="2E74B5" w:themeColor="accent1" w:themeShade="BF"/>
          <w:sz w:val="28"/>
          <w:szCs w:val="32"/>
        </w:rPr>
        <w:t>) Budget</w:t>
      </w:r>
    </w:p>
    <w:p w14:paraId="0BB7F742" w14:textId="3A08D6D9" w:rsidR="00956EAE" w:rsidRDefault="00956EAE" w:rsidP="00952EEA">
      <w:pPr>
        <w:rPr>
          <w:b/>
        </w:rPr>
      </w:pPr>
      <w:r w:rsidRPr="00956EAE">
        <w:rPr>
          <w:b/>
        </w:rPr>
        <w:t>Total C-GRIP Funding Requested:  $</w:t>
      </w:r>
    </w:p>
    <w:p w14:paraId="00271615" w14:textId="3CE36ECE" w:rsidR="00956EAE" w:rsidRDefault="0090182B" w:rsidP="0090182B">
      <w:pPr>
        <w:spacing w:after="0" w:line="240" w:lineRule="auto"/>
        <w:rPr>
          <w:b/>
        </w:rPr>
      </w:pPr>
      <w:r w:rsidRPr="0005757F">
        <w:rPr>
          <w:b/>
        </w:rPr>
        <w:t>Please provide a tabular budget outlining proposed expenditures by category for each of up to 3 years.</w:t>
      </w:r>
    </w:p>
    <w:p w14:paraId="7BDF5191" w14:textId="33E8B18D" w:rsidR="0090182B" w:rsidRPr="0090182B" w:rsidRDefault="0090182B" w:rsidP="0090182B">
      <w:pPr>
        <w:spacing w:after="0" w:line="240" w:lineRule="auto"/>
      </w:pPr>
      <w:r>
        <w:t>C-GRIP eligible costs include: travel costs for graduate students and PDFs for economy class flights, accommodation, meals, local transportation; costs related to running/hosting worksho</w:t>
      </w:r>
      <w:r w:rsidR="002E7B14">
        <w:t>ps (in-person and/or virtually);</w:t>
      </w:r>
      <w:r>
        <w:t xml:space="preserve"> </w:t>
      </w:r>
      <w:r w:rsidR="00783655">
        <w:t xml:space="preserve">travel costs for PIs related to the training pathways; costs associated with online or in person workshops.  </w:t>
      </w:r>
      <w:r>
        <w:t xml:space="preserve">Funds cannot be used </w:t>
      </w:r>
      <w:r w:rsidR="003A20DE">
        <w:t xml:space="preserve">for </w:t>
      </w:r>
      <w:r>
        <w:t xml:space="preserve">graduate student stipends or PDF salaries. Costs related to personnel from partnering institutions are to be covered by their home institution. </w:t>
      </w:r>
    </w:p>
    <w:p w14:paraId="03A79C5C" w14:textId="77777777" w:rsidR="00C91BC9" w:rsidRDefault="00C91BC9" w:rsidP="00952EEA">
      <w:pPr>
        <w:rPr>
          <w:b/>
        </w:rPr>
      </w:pPr>
    </w:p>
    <w:p w14:paraId="105B6A8D" w14:textId="7515C8CC" w:rsidR="00956EAE" w:rsidRDefault="00ED59E4" w:rsidP="00952EEA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32"/>
        </w:rPr>
        <w:t>D</w:t>
      </w:r>
      <w:r w:rsidR="00956EAE" w:rsidRPr="00956EAE">
        <w:rPr>
          <w:rFonts w:asciiTheme="majorHAnsi" w:eastAsiaTheme="majorEastAsia" w:hAnsiTheme="majorHAnsi" w:cstheme="majorBidi"/>
          <w:color w:val="2E74B5" w:themeColor="accent1" w:themeShade="BF"/>
          <w:sz w:val="28"/>
          <w:szCs w:val="32"/>
        </w:rPr>
        <w:t>) Budget Justification</w:t>
      </w:r>
    </w:p>
    <w:p w14:paraId="39E0431A" w14:textId="131F3981" w:rsidR="00956EAE" w:rsidRPr="0090182B" w:rsidRDefault="00956EAE" w:rsidP="00956EAE">
      <w:pPr>
        <w:rPr>
          <w:rFonts w:cstheme="minorHAnsi"/>
          <w:i/>
          <w:highlight w:val="lightGray"/>
        </w:rPr>
      </w:pPr>
      <w:r w:rsidRPr="00BB32EA">
        <w:rPr>
          <w:i/>
        </w:rPr>
        <w:t>*</w:t>
      </w:r>
      <w:r w:rsidR="002A3F07">
        <w:rPr>
          <w:i/>
        </w:rPr>
        <w:t xml:space="preserve">1 </w:t>
      </w:r>
      <w:r>
        <w:rPr>
          <w:i/>
        </w:rPr>
        <w:t>page maximum.</w:t>
      </w:r>
      <w:r w:rsidR="00EE26E5">
        <w:rPr>
          <w:i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6EAE" w14:paraId="69F9F3C9" w14:textId="77777777" w:rsidTr="00F61C81">
        <w:tc>
          <w:tcPr>
            <w:tcW w:w="9350" w:type="dxa"/>
          </w:tcPr>
          <w:p w14:paraId="6B7B153C" w14:textId="77777777" w:rsidR="00956EAE" w:rsidRDefault="00956EAE" w:rsidP="00F61C81">
            <w:pPr>
              <w:rPr>
                <w:sz w:val="24"/>
              </w:rPr>
            </w:pPr>
          </w:p>
          <w:p w14:paraId="6BEA8200" w14:textId="77777777" w:rsidR="00956EAE" w:rsidRDefault="00956EAE" w:rsidP="00F61C81">
            <w:pPr>
              <w:rPr>
                <w:sz w:val="24"/>
              </w:rPr>
            </w:pPr>
          </w:p>
          <w:p w14:paraId="1E8A26B9" w14:textId="77777777" w:rsidR="00956EAE" w:rsidRDefault="00956EAE" w:rsidP="00F61C81">
            <w:pPr>
              <w:rPr>
                <w:sz w:val="24"/>
              </w:rPr>
            </w:pPr>
          </w:p>
          <w:p w14:paraId="34FC5043" w14:textId="77777777" w:rsidR="00956EAE" w:rsidRDefault="00956EAE" w:rsidP="00F61C81">
            <w:pPr>
              <w:rPr>
                <w:sz w:val="24"/>
              </w:rPr>
            </w:pPr>
          </w:p>
          <w:p w14:paraId="4E9FF800" w14:textId="77777777" w:rsidR="00956EAE" w:rsidRDefault="00956EAE" w:rsidP="00F61C81">
            <w:pPr>
              <w:rPr>
                <w:sz w:val="24"/>
              </w:rPr>
            </w:pPr>
          </w:p>
        </w:tc>
      </w:tr>
    </w:tbl>
    <w:p w14:paraId="62149925" w14:textId="114903FF" w:rsidR="002E7B14" w:rsidRDefault="002E7B14" w:rsidP="00F51892"/>
    <w:p w14:paraId="6FFE6DB1" w14:textId="77777777" w:rsidR="002E7B14" w:rsidRDefault="002E7B14" w:rsidP="00F51892"/>
    <w:p w14:paraId="3652678B" w14:textId="4F42D76A" w:rsidR="002A3F07" w:rsidRDefault="002A3F07" w:rsidP="00F51892"/>
    <w:p w14:paraId="623034F6" w14:textId="77777777" w:rsidR="002A3F07" w:rsidRDefault="002A3F07" w:rsidP="00F51892"/>
    <w:p w14:paraId="18171237" w14:textId="77777777" w:rsidR="00956D42" w:rsidRDefault="00956D42" w:rsidP="00F51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0DC7" w14:paraId="6A5BEFDB" w14:textId="77777777" w:rsidTr="00F10DC7">
        <w:tc>
          <w:tcPr>
            <w:tcW w:w="9350" w:type="dxa"/>
            <w:shd w:val="clear" w:color="auto" w:fill="D9D9D9" w:themeFill="background1" w:themeFillShade="D9"/>
          </w:tcPr>
          <w:p w14:paraId="482277DC" w14:textId="77777777" w:rsidR="002B6A4D" w:rsidRDefault="002B6A4D" w:rsidP="002B6A4D">
            <w:pPr>
              <w:rPr>
                <w:b/>
              </w:rPr>
            </w:pPr>
            <w:r>
              <w:rPr>
                <w:b/>
              </w:rPr>
              <w:t>Submission Instructions:</w:t>
            </w:r>
          </w:p>
          <w:p w14:paraId="6D5D0F62" w14:textId="77777777" w:rsidR="002B6A4D" w:rsidRDefault="002B6A4D" w:rsidP="002B6A4D"/>
          <w:p w14:paraId="4721AA60" w14:textId="1FE7735B" w:rsidR="002B6A4D" w:rsidRDefault="002B6A4D" w:rsidP="002B6A4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Only final </w:t>
            </w:r>
            <w:r w:rsidR="00346A39">
              <w:rPr>
                <w:sz w:val="20"/>
              </w:rPr>
              <w:t>Global Challenge</w:t>
            </w:r>
            <w:r>
              <w:rPr>
                <w:sz w:val="20"/>
              </w:rPr>
              <w:t xml:space="preserve"> applications are to be submitted electronically in PDF format as </w:t>
            </w:r>
            <w:r>
              <w:rPr>
                <w:b/>
                <w:sz w:val="20"/>
              </w:rPr>
              <w:t>one file</w:t>
            </w:r>
            <w:r>
              <w:rPr>
                <w:sz w:val="20"/>
              </w:rPr>
              <w:t xml:space="preserve"> using the n</w:t>
            </w:r>
            <w:r w:rsidR="00F03237">
              <w:rPr>
                <w:sz w:val="20"/>
              </w:rPr>
              <w:t>aming convention: LastFirst_GC</w:t>
            </w:r>
            <w:r>
              <w:rPr>
                <w:sz w:val="20"/>
              </w:rPr>
              <w:t>_202</w:t>
            </w:r>
            <w:r w:rsidR="002A3F07">
              <w:rPr>
                <w:sz w:val="20"/>
              </w:rPr>
              <w:t>1</w:t>
            </w:r>
            <w:r>
              <w:rPr>
                <w:sz w:val="20"/>
              </w:rPr>
              <w:t xml:space="preserve">, via </w:t>
            </w:r>
            <w:hyperlink r:id="rId8" w:history="1">
              <w:r w:rsidRPr="00956D42">
                <w:rPr>
                  <w:rStyle w:val="Hyperlink"/>
                  <w:sz w:val="20"/>
                </w:rPr>
                <w:t>MRA</w:t>
              </w:r>
            </w:hyperlink>
            <w:r>
              <w:rPr>
                <w:sz w:val="20"/>
              </w:rPr>
              <w:t xml:space="preserve"> (My Research Applications).</w:t>
            </w:r>
          </w:p>
          <w:p w14:paraId="71920AB3" w14:textId="77777777" w:rsidR="002B6A4D" w:rsidRDefault="002B6A4D" w:rsidP="002B6A4D">
            <w:pPr>
              <w:jc w:val="both"/>
              <w:rPr>
                <w:sz w:val="20"/>
              </w:rPr>
            </w:pPr>
          </w:p>
          <w:p w14:paraId="0AB16F77" w14:textId="77777777" w:rsidR="002B6A4D" w:rsidRDefault="002B6A4D" w:rsidP="002B6A4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Please ensure: that your application is presented according to the following specifications: </w:t>
            </w:r>
          </w:p>
          <w:p w14:paraId="540DD436" w14:textId="77777777" w:rsidR="002B6A4D" w:rsidRDefault="002B6A4D" w:rsidP="002B6A4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Single-spaced</w:t>
            </w:r>
          </w:p>
          <w:p w14:paraId="31930D5C" w14:textId="77777777" w:rsidR="002B6A4D" w:rsidRDefault="002B6A4D" w:rsidP="002B6A4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Body text in a minimum of 11pt font</w:t>
            </w:r>
          </w:p>
          <w:p w14:paraId="717451EB" w14:textId="77777777" w:rsidR="002B6A4D" w:rsidRDefault="002B6A4D" w:rsidP="002B6A4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Condensed fonts will not be accepted</w:t>
            </w:r>
          </w:p>
          <w:p w14:paraId="167799DD" w14:textId="77777777" w:rsidR="002B6A4D" w:rsidRDefault="002B6A4D" w:rsidP="002B6A4D">
            <w:pPr>
              <w:jc w:val="both"/>
              <w:rPr>
                <w:sz w:val="20"/>
              </w:rPr>
            </w:pPr>
          </w:p>
          <w:p w14:paraId="05565F92" w14:textId="77777777" w:rsidR="002B6A4D" w:rsidRDefault="002B6A4D" w:rsidP="002B6A4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Applicants are encouraged to login to MRA well in advance of the submission deadline to ensure login credentials are correct. It is recommended that you notify both your Chair/Director and Vice-Dean/Principal Research that your application is pending approval. </w:t>
            </w:r>
          </w:p>
          <w:p w14:paraId="5D9D24ED" w14:textId="77777777" w:rsidR="002B6A4D" w:rsidRDefault="002B6A4D" w:rsidP="002B6A4D">
            <w:pPr>
              <w:jc w:val="both"/>
              <w:rPr>
                <w:sz w:val="20"/>
              </w:rPr>
            </w:pPr>
          </w:p>
          <w:p w14:paraId="709E7D79" w14:textId="77777777" w:rsidR="002B6A4D" w:rsidRDefault="002B6A4D" w:rsidP="002B6A4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system utilizes your UTORID and password (the same used to check @utoronto.ca email). If you encounter problems, contact the RAISE Help Desk (416-946-5000, </w:t>
            </w:r>
            <w:hyperlink r:id="rId9" w:history="1">
              <w:r w:rsidRPr="00CB347A">
                <w:rPr>
                  <w:rStyle w:val="Hyperlink"/>
                  <w:sz w:val="20"/>
                </w:rPr>
                <w:t>raise@utoronto.ca</w:t>
              </w:r>
            </w:hyperlink>
            <w:r>
              <w:rPr>
                <w:sz w:val="20"/>
              </w:rPr>
              <w:t>).</w:t>
            </w:r>
          </w:p>
          <w:p w14:paraId="0B4081F2" w14:textId="77777777" w:rsidR="002B6A4D" w:rsidRDefault="002B6A4D" w:rsidP="002B6A4D">
            <w:pPr>
              <w:jc w:val="both"/>
              <w:rPr>
                <w:sz w:val="20"/>
              </w:rPr>
            </w:pPr>
          </w:p>
          <w:p w14:paraId="44C5E579" w14:textId="77777777" w:rsidR="002B6A4D" w:rsidRDefault="002B6A4D" w:rsidP="002B6A4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program queries, contact </w:t>
            </w:r>
            <w:r w:rsidR="009A6636">
              <w:rPr>
                <w:sz w:val="20"/>
              </w:rPr>
              <w:t>Shanna Pritchard</w:t>
            </w:r>
            <w:r>
              <w:rPr>
                <w:sz w:val="20"/>
              </w:rPr>
              <w:t xml:space="preserve">, </w:t>
            </w:r>
            <w:r w:rsidR="009A6636">
              <w:rPr>
                <w:sz w:val="20"/>
              </w:rPr>
              <w:t>Research Funding Officer</w:t>
            </w:r>
            <w:r>
              <w:rPr>
                <w:sz w:val="20"/>
              </w:rPr>
              <w:t xml:space="preserve">, </w:t>
            </w:r>
            <w:r w:rsidR="009A6636">
              <w:rPr>
                <w:sz w:val="20"/>
              </w:rPr>
              <w:t>Internal Programs</w:t>
            </w:r>
            <w:r>
              <w:rPr>
                <w:sz w:val="20"/>
              </w:rPr>
              <w:t>, at 416-</w:t>
            </w:r>
            <w:r w:rsidR="009A6636">
              <w:rPr>
                <w:sz w:val="20"/>
              </w:rPr>
              <w:t>978-7118</w:t>
            </w:r>
            <w:r>
              <w:rPr>
                <w:sz w:val="20"/>
              </w:rPr>
              <w:t xml:space="preserve">, or </w:t>
            </w:r>
            <w:hyperlink r:id="rId10" w:history="1">
              <w:r w:rsidR="009A6636" w:rsidRPr="00170AFB">
                <w:rPr>
                  <w:rStyle w:val="Hyperlink"/>
                  <w:sz w:val="20"/>
                </w:rPr>
                <w:t>shanna.pritchard@utoronto.ca</w:t>
              </w:r>
            </w:hyperlink>
            <w:r w:rsidR="009A66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04487277" w14:textId="09FBFB24" w:rsidR="00F10DC7" w:rsidRDefault="00F10DC7" w:rsidP="00F51892"/>
        </w:tc>
      </w:tr>
    </w:tbl>
    <w:p w14:paraId="640DA057" w14:textId="77777777" w:rsidR="00F10DC7" w:rsidRPr="00F51892" w:rsidRDefault="00F10DC7" w:rsidP="00F51892"/>
    <w:sectPr w:rsidR="00F10DC7" w:rsidRPr="00F5189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214B" w16cex:dateUtc="2020-12-09T15:11:00Z"/>
  <w16cex:commentExtensible w16cex:durableId="237B2205" w16cex:dateUtc="2020-12-09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EB1458" w16cid:durableId="237B2103"/>
  <w16cid:commentId w16cid:paraId="193BD111" w16cid:durableId="237B2104"/>
  <w16cid:commentId w16cid:paraId="2C35DB57" w16cid:durableId="237B214B"/>
  <w16cid:commentId w16cid:paraId="0E810BA9" w16cid:durableId="630F3AE6"/>
  <w16cid:commentId w16cid:paraId="1DC89AD1" w16cid:durableId="237B22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A16D8" w14:textId="77777777" w:rsidR="009C6B4A" w:rsidRDefault="009C6B4A" w:rsidP="00262A27">
      <w:pPr>
        <w:spacing w:after="0" w:line="240" w:lineRule="auto"/>
      </w:pPr>
      <w:r>
        <w:separator/>
      </w:r>
    </w:p>
  </w:endnote>
  <w:endnote w:type="continuationSeparator" w:id="0">
    <w:p w14:paraId="6A73D330" w14:textId="77777777" w:rsidR="009C6B4A" w:rsidRDefault="009C6B4A" w:rsidP="0026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0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412CB" w14:textId="746B4439" w:rsidR="00EB6352" w:rsidRDefault="00EB63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31E983" w14:textId="77777777" w:rsidR="00EB6352" w:rsidRDefault="00EB6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EDDB9" w14:textId="77777777" w:rsidR="009C6B4A" w:rsidRDefault="009C6B4A" w:rsidP="00262A27">
      <w:pPr>
        <w:spacing w:after="0" w:line="240" w:lineRule="auto"/>
      </w:pPr>
      <w:r>
        <w:separator/>
      </w:r>
    </w:p>
  </w:footnote>
  <w:footnote w:type="continuationSeparator" w:id="0">
    <w:p w14:paraId="09174077" w14:textId="77777777" w:rsidR="009C6B4A" w:rsidRDefault="009C6B4A" w:rsidP="0026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C877" w14:textId="77777777" w:rsidR="00262A27" w:rsidRDefault="00262A27" w:rsidP="00262A2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5B19DFC3" wp14:editId="0AAA17C8">
          <wp:simplePos x="0" y="0"/>
          <wp:positionH relativeFrom="margin">
            <wp:posOffset>-457200</wp:posOffset>
          </wp:positionH>
          <wp:positionV relativeFrom="page">
            <wp:posOffset>209550</wp:posOffset>
          </wp:positionV>
          <wp:extent cx="6896100" cy="1152525"/>
          <wp:effectExtent l="0" t="0" r="0" b="9525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85"/>
    <w:multiLevelType w:val="hybridMultilevel"/>
    <w:tmpl w:val="6D281A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038E"/>
    <w:multiLevelType w:val="hybridMultilevel"/>
    <w:tmpl w:val="019642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A07"/>
    <w:multiLevelType w:val="hybridMultilevel"/>
    <w:tmpl w:val="3C644A52"/>
    <w:lvl w:ilvl="0" w:tplc="8EB2DB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84D14"/>
    <w:multiLevelType w:val="hybridMultilevel"/>
    <w:tmpl w:val="3BF48D50"/>
    <w:lvl w:ilvl="0" w:tplc="1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27"/>
    <w:rsid w:val="00007379"/>
    <w:rsid w:val="0005757F"/>
    <w:rsid w:val="001152B2"/>
    <w:rsid w:val="0011610E"/>
    <w:rsid w:val="00135374"/>
    <w:rsid w:val="001750E3"/>
    <w:rsid w:val="00177C47"/>
    <w:rsid w:val="00183072"/>
    <w:rsid w:val="001A1773"/>
    <w:rsid w:val="001D2367"/>
    <w:rsid w:val="00207999"/>
    <w:rsid w:val="00262A27"/>
    <w:rsid w:val="00291411"/>
    <w:rsid w:val="002A3F07"/>
    <w:rsid w:val="002B6A4D"/>
    <w:rsid w:val="002E7B14"/>
    <w:rsid w:val="00346A39"/>
    <w:rsid w:val="003A20DE"/>
    <w:rsid w:val="003F58D6"/>
    <w:rsid w:val="00415270"/>
    <w:rsid w:val="004275C6"/>
    <w:rsid w:val="00441A4B"/>
    <w:rsid w:val="00450F1A"/>
    <w:rsid w:val="00475B9B"/>
    <w:rsid w:val="00497822"/>
    <w:rsid w:val="004A1991"/>
    <w:rsid w:val="004A726F"/>
    <w:rsid w:val="004B65FA"/>
    <w:rsid w:val="004C21E9"/>
    <w:rsid w:val="004C7E2F"/>
    <w:rsid w:val="004E03AF"/>
    <w:rsid w:val="004F28EE"/>
    <w:rsid w:val="005121BC"/>
    <w:rsid w:val="00517B40"/>
    <w:rsid w:val="00520B27"/>
    <w:rsid w:val="00532FF9"/>
    <w:rsid w:val="005733AE"/>
    <w:rsid w:val="005D0F28"/>
    <w:rsid w:val="00674C05"/>
    <w:rsid w:val="006849DA"/>
    <w:rsid w:val="00691831"/>
    <w:rsid w:val="00691E2A"/>
    <w:rsid w:val="006D5F2C"/>
    <w:rsid w:val="007259BD"/>
    <w:rsid w:val="00735592"/>
    <w:rsid w:val="00763017"/>
    <w:rsid w:val="00783655"/>
    <w:rsid w:val="007967CC"/>
    <w:rsid w:val="007B406A"/>
    <w:rsid w:val="00842A65"/>
    <w:rsid w:val="008F412D"/>
    <w:rsid w:val="008F6D6C"/>
    <w:rsid w:val="0090182B"/>
    <w:rsid w:val="00922772"/>
    <w:rsid w:val="00952EEA"/>
    <w:rsid w:val="00956D42"/>
    <w:rsid w:val="00956EAE"/>
    <w:rsid w:val="009955B5"/>
    <w:rsid w:val="009A6636"/>
    <w:rsid w:val="009C6B4A"/>
    <w:rsid w:val="009E1496"/>
    <w:rsid w:val="009F0AA6"/>
    <w:rsid w:val="00A240A1"/>
    <w:rsid w:val="00A24B38"/>
    <w:rsid w:val="00A5417F"/>
    <w:rsid w:val="00A71C9D"/>
    <w:rsid w:val="00AA7654"/>
    <w:rsid w:val="00B77F21"/>
    <w:rsid w:val="00BB32EA"/>
    <w:rsid w:val="00BD3796"/>
    <w:rsid w:val="00BE6288"/>
    <w:rsid w:val="00C91BC9"/>
    <w:rsid w:val="00CC187F"/>
    <w:rsid w:val="00D36D3D"/>
    <w:rsid w:val="00D66910"/>
    <w:rsid w:val="00D8284C"/>
    <w:rsid w:val="00DB247B"/>
    <w:rsid w:val="00E36645"/>
    <w:rsid w:val="00E605A2"/>
    <w:rsid w:val="00EB6352"/>
    <w:rsid w:val="00ED59E4"/>
    <w:rsid w:val="00EE26E5"/>
    <w:rsid w:val="00F03237"/>
    <w:rsid w:val="00F10DC7"/>
    <w:rsid w:val="00F17D84"/>
    <w:rsid w:val="00F51892"/>
    <w:rsid w:val="00F87397"/>
    <w:rsid w:val="00FA4C31"/>
    <w:rsid w:val="00FC0C12"/>
    <w:rsid w:val="00FC79DA"/>
    <w:rsid w:val="0A67701E"/>
    <w:rsid w:val="5FE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E69D6D"/>
  <w15:chartTrackingRefBased/>
  <w15:docId w15:val="{E27D7647-E421-449C-86BD-ABA95A71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A27"/>
  </w:style>
  <w:style w:type="paragraph" w:styleId="Footer">
    <w:name w:val="footer"/>
    <w:basedOn w:val="Normal"/>
    <w:link w:val="FooterChar"/>
    <w:uiPriority w:val="99"/>
    <w:unhideWhenUsed/>
    <w:rsid w:val="0026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A27"/>
  </w:style>
  <w:style w:type="paragraph" w:customStyle="1" w:styleId="UofTStyle">
    <w:name w:val="U of T Style"/>
    <w:basedOn w:val="Title"/>
    <w:link w:val="UofTStyleChar"/>
    <w:qFormat/>
    <w:rsid w:val="00262A27"/>
    <w:pPr>
      <w:pBdr>
        <w:bottom w:val="single" w:sz="2" w:space="4" w:color="BFBFBF" w:themeColor="background1" w:themeShade="BF"/>
      </w:pBdr>
      <w:spacing w:before="120" w:after="120" w:line="276" w:lineRule="auto"/>
    </w:pPr>
    <w:rPr>
      <w:rFonts w:ascii="Arial Narrow" w:hAnsi="Arial Narrow"/>
      <w:b/>
      <w:smallCaps/>
      <w:color w:val="002A5C"/>
      <w:spacing w:val="5"/>
      <w:sz w:val="40"/>
      <w:szCs w:val="52"/>
      <w:lang w:eastAsia="en-CA"/>
    </w:rPr>
  </w:style>
  <w:style w:type="character" w:customStyle="1" w:styleId="UofTStyleChar">
    <w:name w:val="U of T Style Char"/>
    <w:basedOn w:val="TitleChar"/>
    <w:link w:val="UofTStyle"/>
    <w:rsid w:val="00262A27"/>
    <w:rPr>
      <w:rFonts w:ascii="Arial Narrow" w:eastAsiaTheme="majorEastAsia" w:hAnsi="Arial Narrow" w:cstheme="majorBidi"/>
      <w:b/>
      <w:smallCaps/>
      <w:color w:val="002A5C"/>
      <w:spacing w:val="5"/>
      <w:kern w:val="28"/>
      <w:sz w:val="40"/>
      <w:szCs w:val="52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262A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A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A27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62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284C"/>
    <w:pPr>
      <w:ind w:left="720"/>
      <w:contextualSpacing/>
    </w:pPr>
  </w:style>
  <w:style w:type="table" w:styleId="TableGrid">
    <w:name w:val="Table Grid"/>
    <w:basedOn w:val="TableNormal"/>
    <w:uiPriority w:val="39"/>
    <w:rsid w:val="00D8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28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7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82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14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i.its.utoronto.ca/administrative-web-services/my-research-mr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nna.pritchard@utoronto.ca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raise@utoronto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6B04-81F1-42AD-A754-C72BEFDF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764</Words>
  <Characters>4616</Characters>
  <Application>Microsoft Office Word</Application>
  <DocSecurity>0</DocSecurity>
  <Lines>139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Pritchard</dc:creator>
  <cp:keywords/>
  <dc:description/>
  <cp:lastModifiedBy>Michael Hussey</cp:lastModifiedBy>
  <cp:revision>2</cp:revision>
  <cp:lastPrinted>2019-10-24T17:16:00Z</cp:lastPrinted>
  <dcterms:created xsi:type="dcterms:W3CDTF">2020-12-15T19:21:00Z</dcterms:created>
  <dcterms:modified xsi:type="dcterms:W3CDTF">2020-12-15T19:21:00Z</dcterms:modified>
</cp:coreProperties>
</file>