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970AA6" w14:textId="77777777" w:rsidR="00375B05" w:rsidRPr="00D13A69" w:rsidRDefault="00375B05" w:rsidP="00375B05">
      <w:pPr>
        <w:pStyle w:val="Title"/>
        <w:pBdr>
          <w:top w:val="single" w:sz="12" w:space="0" w:color="B2B2B2" w:themeColor="accent2"/>
        </w:pBdr>
        <w:jc w:val="both"/>
        <w:rPr>
          <w:rFonts w:asciiTheme="minorHAnsi" w:hAnsiTheme="minorHAnsi" w:cstheme="minorHAnsi"/>
          <w:sz w:val="2"/>
          <w:szCs w:val="2"/>
        </w:rPr>
      </w:pPr>
    </w:p>
    <w:p w14:paraId="01802EAB" w14:textId="77777777" w:rsidR="00CB691A" w:rsidRPr="00D13A69" w:rsidRDefault="00CB691A" w:rsidP="00AC1DCB">
      <w:pPr>
        <w:pStyle w:val="Title"/>
        <w:pBdr>
          <w:top w:val="single" w:sz="12" w:space="0" w:color="B2B2B2" w:themeColor="accent2"/>
        </w:pBdr>
        <w:jc w:val="center"/>
        <w:rPr>
          <w:rFonts w:asciiTheme="minorHAnsi" w:hAnsiTheme="minorHAnsi" w:cstheme="minorHAnsi"/>
          <w:sz w:val="20"/>
          <w:szCs w:val="20"/>
        </w:rPr>
      </w:pPr>
    </w:p>
    <w:p w14:paraId="2D8AF79E" w14:textId="77777777" w:rsidR="00963D16" w:rsidRPr="00D13A69" w:rsidRDefault="00963D16" w:rsidP="00963D16">
      <w:pPr>
        <w:jc w:val="both"/>
        <w:rPr>
          <w:rFonts w:asciiTheme="minorHAnsi" w:eastAsia="Times New Roman" w:hAnsiTheme="minorHAnsi" w:cstheme="minorHAnsi"/>
          <w:b/>
          <w:sz w:val="23"/>
          <w:szCs w:val="23"/>
          <w:lang w:val="en-US"/>
        </w:rPr>
      </w:pPr>
    </w:p>
    <w:p w14:paraId="474A234B" w14:textId="77777777" w:rsidR="00D13A69" w:rsidRPr="00D13A69" w:rsidRDefault="00D13A69" w:rsidP="00D13A69">
      <w:pPr>
        <w:pStyle w:val="Default"/>
        <w:jc w:val="center"/>
        <w:rPr>
          <w:rFonts w:asciiTheme="minorHAnsi" w:hAnsiTheme="minorHAnsi" w:cstheme="minorHAnsi"/>
          <w:b/>
          <w:color w:val="auto"/>
          <w:sz w:val="72"/>
          <w:szCs w:val="72"/>
        </w:rPr>
      </w:pPr>
      <w:r w:rsidRPr="00D13A69">
        <w:rPr>
          <w:rFonts w:asciiTheme="minorHAnsi" w:hAnsiTheme="minorHAnsi" w:cstheme="minorHAnsi"/>
          <w:b/>
          <w:color w:val="auto"/>
          <w:sz w:val="72"/>
          <w:szCs w:val="72"/>
        </w:rPr>
        <w:t xml:space="preserve">University of Toronto </w:t>
      </w:r>
    </w:p>
    <w:p w14:paraId="0238D0C0" w14:textId="77777777" w:rsidR="00D13A69" w:rsidRPr="00D13A69" w:rsidRDefault="00D13A69" w:rsidP="00D13A69">
      <w:pPr>
        <w:pStyle w:val="Default"/>
        <w:jc w:val="center"/>
        <w:rPr>
          <w:rFonts w:asciiTheme="minorHAnsi" w:hAnsiTheme="minorHAnsi" w:cstheme="minorHAnsi"/>
          <w:b/>
          <w:color w:val="auto"/>
          <w:sz w:val="72"/>
          <w:szCs w:val="72"/>
        </w:rPr>
      </w:pPr>
      <w:r w:rsidRPr="00D13A69">
        <w:rPr>
          <w:rFonts w:asciiTheme="minorHAnsi" w:hAnsiTheme="minorHAnsi" w:cstheme="minorHAnsi"/>
          <w:b/>
          <w:color w:val="auto"/>
          <w:sz w:val="72"/>
          <w:szCs w:val="72"/>
        </w:rPr>
        <w:t xml:space="preserve">Research Services Office </w:t>
      </w:r>
    </w:p>
    <w:p w14:paraId="58ACFF1C" w14:textId="77777777" w:rsidR="00D13A69" w:rsidRPr="00D13A69" w:rsidRDefault="00D13A69" w:rsidP="00D13A69">
      <w:pPr>
        <w:pStyle w:val="Default"/>
        <w:jc w:val="center"/>
        <w:rPr>
          <w:rFonts w:asciiTheme="minorHAnsi" w:hAnsiTheme="minorHAnsi" w:cstheme="minorHAnsi"/>
          <w:b/>
          <w:color w:val="auto"/>
          <w:sz w:val="48"/>
          <w:szCs w:val="48"/>
        </w:rPr>
      </w:pPr>
    </w:p>
    <w:p w14:paraId="7FC3B933" w14:textId="77777777" w:rsidR="00D13A69" w:rsidRPr="00D13A69" w:rsidRDefault="00D13A69" w:rsidP="00D13A69">
      <w:pPr>
        <w:pStyle w:val="Default"/>
        <w:jc w:val="center"/>
        <w:rPr>
          <w:rFonts w:asciiTheme="minorHAnsi" w:hAnsiTheme="minorHAnsi" w:cstheme="minorHAnsi"/>
          <w:b/>
          <w:color w:val="auto"/>
          <w:sz w:val="48"/>
          <w:szCs w:val="48"/>
        </w:rPr>
      </w:pPr>
      <w:r w:rsidRPr="00D13A69">
        <w:rPr>
          <w:rFonts w:asciiTheme="minorHAnsi" w:hAnsiTheme="minorHAnsi" w:cstheme="minorHAnsi"/>
          <w:b/>
          <w:color w:val="auto"/>
          <w:sz w:val="48"/>
          <w:szCs w:val="48"/>
        </w:rPr>
        <w:t>Submitting a Subaward/ Consortium Documentation for a NIH Grant Application</w:t>
      </w:r>
    </w:p>
    <w:p w14:paraId="12A4DD2E" w14:textId="77777777" w:rsidR="00D13A69" w:rsidRPr="00D13A69" w:rsidRDefault="00D13A69" w:rsidP="00D13A69">
      <w:pPr>
        <w:pStyle w:val="Default"/>
        <w:jc w:val="center"/>
        <w:rPr>
          <w:rFonts w:asciiTheme="minorHAnsi" w:hAnsiTheme="minorHAnsi" w:cstheme="minorHAnsi"/>
          <w:b/>
          <w:color w:val="auto"/>
          <w:sz w:val="48"/>
          <w:szCs w:val="48"/>
        </w:rPr>
      </w:pPr>
    </w:p>
    <w:p w14:paraId="59C5E6BB" w14:textId="77777777" w:rsidR="00D13A69" w:rsidRPr="00D13A69" w:rsidRDefault="00D13A69" w:rsidP="00D13A69">
      <w:pPr>
        <w:pStyle w:val="NoSpacing"/>
        <w:jc w:val="center"/>
        <w:rPr>
          <w:rFonts w:asciiTheme="minorHAnsi" w:hAnsiTheme="minorHAnsi" w:cstheme="minorHAnsi"/>
          <w:b/>
          <w:i/>
          <w:sz w:val="21"/>
          <w:szCs w:val="21"/>
        </w:rPr>
      </w:pPr>
      <w:r w:rsidRPr="00D13A69">
        <w:rPr>
          <w:rFonts w:asciiTheme="minorHAnsi" w:eastAsia="Calibri" w:hAnsiTheme="minorHAnsi" w:cstheme="minorHAnsi"/>
          <w:b/>
          <w:bCs/>
          <w:sz w:val="28"/>
          <w:szCs w:val="28"/>
        </w:rPr>
        <w:t xml:space="preserve">THIS GUIDE IS FOR </w:t>
      </w:r>
      <w:r w:rsidRPr="00D13A69">
        <w:rPr>
          <w:rFonts w:asciiTheme="minorHAnsi" w:eastAsia="Calibri" w:hAnsiTheme="minorHAnsi" w:cstheme="minorHAnsi"/>
          <w:b/>
          <w:bCs/>
          <w:sz w:val="28"/>
          <w:szCs w:val="28"/>
          <w:u w:val="single"/>
        </w:rPr>
        <w:t xml:space="preserve">INTERNAL USE </w:t>
      </w:r>
      <w:r w:rsidRPr="00D13A69">
        <w:rPr>
          <w:rFonts w:asciiTheme="minorHAnsi" w:eastAsia="Calibri" w:hAnsiTheme="minorHAnsi" w:cstheme="minorHAnsi"/>
          <w:b/>
          <w:bCs/>
          <w:sz w:val="28"/>
          <w:szCs w:val="28"/>
        </w:rPr>
        <w:t>ONLY.</w:t>
      </w:r>
    </w:p>
    <w:p w14:paraId="1831768B" w14:textId="77777777" w:rsidR="00D13A69" w:rsidRPr="00396C8C" w:rsidRDefault="00D13A69" w:rsidP="00D13A69">
      <w:pPr>
        <w:pStyle w:val="Default"/>
        <w:jc w:val="center"/>
        <w:rPr>
          <w:rFonts w:ascii="Calibri" w:hAnsi="Calibri"/>
          <w:b/>
          <w:color w:val="auto"/>
          <w:sz w:val="48"/>
          <w:szCs w:val="48"/>
        </w:rPr>
      </w:pPr>
    </w:p>
    <w:p w14:paraId="3C9D6779" w14:textId="77777777" w:rsidR="00D13A69" w:rsidRDefault="00D13A69" w:rsidP="00D13A69"/>
    <w:p w14:paraId="7D97508A" w14:textId="77777777" w:rsidR="00D13A69" w:rsidRDefault="00D13A69" w:rsidP="00D13A69">
      <w:pPr>
        <w:pStyle w:val="Default"/>
        <w:jc w:val="center"/>
        <w:rPr>
          <w:rFonts w:ascii="Calibri" w:hAnsi="Calibri"/>
          <w:sz w:val="22"/>
          <w:szCs w:val="22"/>
        </w:rPr>
      </w:pPr>
    </w:p>
    <w:p w14:paraId="30F9B831" w14:textId="77777777" w:rsidR="00D13A69" w:rsidRDefault="00D13A69" w:rsidP="00D13A69">
      <w:pPr>
        <w:pStyle w:val="Default"/>
        <w:jc w:val="center"/>
        <w:rPr>
          <w:rFonts w:ascii="Calibri" w:hAnsi="Calibri"/>
          <w:sz w:val="22"/>
          <w:szCs w:val="22"/>
        </w:rPr>
      </w:pPr>
    </w:p>
    <w:p w14:paraId="771C0597" w14:textId="77777777" w:rsidR="00D13A69" w:rsidRDefault="00D13A69" w:rsidP="00D13A69">
      <w:pPr>
        <w:pStyle w:val="Default"/>
        <w:jc w:val="center"/>
        <w:rPr>
          <w:rFonts w:ascii="Calibri" w:hAnsi="Calibri"/>
          <w:sz w:val="22"/>
          <w:szCs w:val="22"/>
        </w:rPr>
      </w:pPr>
    </w:p>
    <w:p w14:paraId="090F713D" w14:textId="77777777" w:rsidR="00D13A69" w:rsidRDefault="00D13A69" w:rsidP="00D13A69">
      <w:pPr>
        <w:pStyle w:val="Default"/>
        <w:jc w:val="center"/>
        <w:rPr>
          <w:rFonts w:ascii="Calibri" w:hAnsi="Calibri"/>
          <w:sz w:val="22"/>
          <w:szCs w:val="22"/>
        </w:rPr>
      </w:pPr>
    </w:p>
    <w:p w14:paraId="3077DC8B" w14:textId="77777777" w:rsidR="00D13A69" w:rsidRDefault="00D13A69" w:rsidP="00F84A97">
      <w:pPr>
        <w:pStyle w:val="Default"/>
        <w:rPr>
          <w:rFonts w:ascii="Calibri" w:hAnsi="Calibri"/>
          <w:sz w:val="22"/>
          <w:szCs w:val="22"/>
        </w:rPr>
      </w:pPr>
    </w:p>
    <w:p w14:paraId="0154A0DC" w14:textId="77777777" w:rsidR="00D13A69" w:rsidRDefault="00D13A69" w:rsidP="00D13A69">
      <w:pPr>
        <w:pStyle w:val="Default"/>
        <w:rPr>
          <w:rFonts w:ascii="Calibri" w:hAnsi="Calibri"/>
          <w:sz w:val="22"/>
          <w:szCs w:val="22"/>
        </w:rPr>
      </w:pPr>
    </w:p>
    <w:p w14:paraId="26ABBBAA" w14:textId="77777777" w:rsidR="00DF49AF" w:rsidRDefault="00DF49AF" w:rsidP="00DF49AF">
      <w:pPr>
        <w:pStyle w:val="Default"/>
        <w:rPr>
          <w:rFonts w:ascii="Calibri" w:hAnsi="Calibri"/>
          <w:sz w:val="22"/>
          <w:szCs w:val="22"/>
        </w:rPr>
      </w:pPr>
    </w:p>
    <w:p w14:paraId="254B34E3" w14:textId="77777777" w:rsidR="00DF49AF" w:rsidRPr="00DF49AF" w:rsidRDefault="00DF49AF" w:rsidP="00DF49AF">
      <w:pPr>
        <w:pStyle w:val="Default"/>
        <w:rPr>
          <w:rFonts w:ascii="Calibri" w:hAnsi="Calibri"/>
          <w:b/>
          <w:sz w:val="28"/>
          <w:szCs w:val="28"/>
        </w:rPr>
      </w:pPr>
      <w:r w:rsidRPr="00DF49AF">
        <w:rPr>
          <w:rFonts w:ascii="Calibri" w:hAnsi="Calibri"/>
          <w:b/>
          <w:sz w:val="28"/>
          <w:szCs w:val="28"/>
        </w:rPr>
        <w:t>Research Services Office Contact</w:t>
      </w:r>
      <w:r w:rsidR="00F84A97">
        <w:rPr>
          <w:rFonts w:ascii="Calibri" w:hAnsi="Calibri"/>
          <w:b/>
          <w:sz w:val="28"/>
          <w:szCs w:val="28"/>
        </w:rPr>
        <w:t>s</w:t>
      </w:r>
      <w:r w:rsidRPr="00DF49AF">
        <w:rPr>
          <w:rFonts w:ascii="Calibri" w:hAnsi="Calibri"/>
          <w:b/>
          <w:sz w:val="28"/>
          <w:szCs w:val="28"/>
        </w:rPr>
        <w:t xml:space="preserve">: </w:t>
      </w:r>
    </w:p>
    <w:p w14:paraId="5138BC6C" w14:textId="77777777" w:rsidR="00F84A97" w:rsidRDefault="00F84A97" w:rsidP="00DF49AF">
      <w:pPr>
        <w:pStyle w:val="Default"/>
        <w:rPr>
          <w:rFonts w:ascii="Calibri" w:hAnsi="Calibri"/>
        </w:rPr>
      </w:pPr>
    </w:p>
    <w:p w14:paraId="08A1562A" w14:textId="77777777" w:rsidR="00F84A97" w:rsidRDefault="00F84A97" w:rsidP="00DF49AF">
      <w:pPr>
        <w:pStyle w:val="Default"/>
        <w:rPr>
          <w:rFonts w:ascii="Calibri" w:hAnsi="Calibri"/>
        </w:rPr>
      </w:pPr>
      <w:r>
        <w:rPr>
          <w:rFonts w:ascii="Calibri" w:hAnsi="Calibri"/>
        </w:rPr>
        <w:t>F</w:t>
      </w:r>
      <w:r w:rsidRPr="00F84A97">
        <w:rPr>
          <w:rFonts w:ascii="Calibri" w:hAnsi="Calibri"/>
        </w:rPr>
        <w:t>or faculty appointed within Dalla Lana</w:t>
      </w:r>
      <w:r>
        <w:rPr>
          <w:rFonts w:ascii="Calibri" w:hAnsi="Calibri"/>
        </w:rPr>
        <w:t xml:space="preserve"> School of Public Health</w:t>
      </w:r>
      <w:r w:rsidRPr="00F84A97">
        <w:rPr>
          <w:rFonts w:ascii="Calibri" w:hAnsi="Calibri"/>
        </w:rPr>
        <w:t xml:space="preserve">, Applied Sci &amp; </w:t>
      </w:r>
      <w:proofErr w:type="spellStart"/>
      <w:r w:rsidRPr="00F84A97">
        <w:rPr>
          <w:rFonts w:ascii="Calibri" w:hAnsi="Calibri"/>
        </w:rPr>
        <w:t>Eng</w:t>
      </w:r>
      <w:proofErr w:type="spellEnd"/>
      <w:r w:rsidRPr="00F84A97">
        <w:rPr>
          <w:rFonts w:ascii="Calibri" w:hAnsi="Calibri"/>
        </w:rPr>
        <w:t>, Dentistry, Forestry, Kinesiology &amp; PE, Nursing, Pharmacy, UTM, and Medicine (last names A-M only).</w:t>
      </w:r>
    </w:p>
    <w:p w14:paraId="307339AA" w14:textId="77777777" w:rsidR="00DF49AF" w:rsidRPr="00DF49AF" w:rsidRDefault="00DF49AF" w:rsidP="00DF49AF">
      <w:pPr>
        <w:pStyle w:val="Default"/>
        <w:rPr>
          <w:rFonts w:ascii="Calibri" w:hAnsi="Calibri"/>
        </w:rPr>
      </w:pPr>
      <w:r w:rsidRPr="00DF49AF">
        <w:rPr>
          <w:rFonts w:ascii="Calibri" w:hAnsi="Calibri"/>
        </w:rPr>
        <w:t>Krista Montgomery, Research Funding Manager US &amp; International</w:t>
      </w:r>
    </w:p>
    <w:p w14:paraId="4F77EF45" w14:textId="77777777" w:rsidR="00DF49AF" w:rsidRDefault="005D5B59" w:rsidP="00DF49AF">
      <w:pPr>
        <w:pStyle w:val="Default"/>
        <w:rPr>
          <w:rFonts w:ascii="Calibri" w:hAnsi="Calibri"/>
        </w:rPr>
      </w:pPr>
      <w:hyperlink r:id="rId8" w:history="1">
        <w:r w:rsidR="00DF49AF" w:rsidRPr="003602BC">
          <w:rPr>
            <w:rStyle w:val="Hyperlink"/>
            <w:rFonts w:ascii="Calibri" w:hAnsi="Calibri"/>
          </w:rPr>
          <w:t>krista.montgomery@utoronto.ca</w:t>
        </w:r>
      </w:hyperlink>
    </w:p>
    <w:p w14:paraId="472312F7" w14:textId="77777777" w:rsidR="00F84A97" w:rsidRDefault="00F84A97" w:rsidP="00D13A69">
      <w:pPr>
        <w:pStyle w:val="Default"/>
        <w:rPr>
          <w:rFonts w:ascii="Calibri" w:hAnsi="Calibri"/>
          <w:sz w:val="22"/>
          <w:szCs w:val="22"/>
        </w:rPr>
      </w:pPr>
    </w:p>
    <w:p w14:paraId="279B72F6" w14:textId="77777777" w:rsidR="00F84A97" w:rsidRPr="00FA148C" w:rsidRDefault="00F84A97" w:rsidP="00D13A69">
      <w:pPr>
        <w:pStyle w:val="Default"/>
        <w:rPr>
          <w:rFonts w:asciiTheme="minorHAnsi" w:hAnsiTheme="minorHAnsi"/>
        </w:rPr>
      </w:pPr>
      <w:r w:rsidRPr="00FA148C">
        <w:rPr>
          <w:rFonts w:asciiTheme="minorHAnsi" w:hAnsiTheme="minorHAnsi"/>
        </w:rPr>
        <w:t xml:space="preserve">For faculty appointed within Architecture, Arts &amp; Science, Law, </w:t>
      </w:r>
      <w:proofErr w:type="spellStart"/>
      <w:r w:rsidRPr="00FA148C">
        <w:rPr>
          <w:rFonts w:asciiTheme="minorHAnsi" w:hAnsiTheme="minorHAnsi"/>
        </w:rPr>
        <w:t>Rotman</w:t>
      </w:r>
      <w:proofErr w:type="spellEnd"/>
      <w:r w:rsidRPr="00FA148C">
        <w:rPr>
          <w:rFonts w:asciiTheme="minorHAnsi" w:hAnsiTheme="minorHAnsi"/>
        </w:rPr>
        <w:t>, Information, Social Work, OISE, UTSC, Music, and Medicine (last names N-Z only)</w:t>
      </w:r>
    </w:p>
    <w:p w14:paraId="11960A0E" w14:textId="6C1E0BC7" w:rsidR="00FA148C" w:rsidRPr="00FA148C" w:rsidRDefault="005D5B59" w:rsidP="00FA148C">
      <w:pPr>
        <w:pStyle w:val="Default"/>
        <w:rPr>
          <w:rFonts w:asciiTheme="minorHAnsi" w:hAnsiTheme="minorHAnsi"/>
        </w:rPr>
      </w:pPr>
      <w:r>
        <w:rPr>
          <w:rFonts w:asciiTheme="minorHAnsi" w:hAnsiTheme="minorHAnsi"/>
        </w:rPr>
        <w:t>TBA</w:t>
      </w:r>
      <w:r w:rsidR="00FA148C" w:rsidRPr="00FA148C">
        <w:rPr>
          <w:rFonts w:asciiTheme="minorHAnsi" w:hAnsiTheme="minorHAnsi"/>
        </w:rPr>
        <w:t>, Research Funding Manager US &amp; International</w:t>
      </w:r>
    </w:p>
    <w:p w14:paraId="2FC5F046" w14:textId="77777777" w:rsidR="00F84A97" w:rsidRDefault="00F84A97" w:rsidP="00D13A69">
      <w:pPr>
        <w:pStyle w:val="Default"/>
        <w:rPr>
          <w:rFonts w:ascii="Calibri" w:hAnsi="Calibri"/>
          <w:sz w:val="22"/>
          <w:szCs w:val="22"/>
        </w:rPr>
      </w:pPr>
    </w:p>
    <w:p w14:paraId="579F7AFB" w14:textId="77777777" w:rsidR="00F84A97" w:rsidRDefault="00F84A97" w:rsidP="00D13A69">
      <w:pPr>
        <w:pStyle w:val="Default"/>
        <w:rPr>
          <w:rFonts w:ascii="Calibri" w:hAnsi="Calibri"/>
          <w:sz w:val="22"/>
          <w:szCs w:val="22"/>
        </w:rPr>
      </w:pPr>
    </w:p>
    <w:p w14:paraId="1C3DC8F3" w14:textId="561273EB" w:rsidR="00DF49AF" w:rsidRDefault="00D13A69" w:rsidP="00DF49AF">
      <w:pPr>
        <w:pStyle w:val="Default"/>
        <w:rPr>
          <w:rFonts w:ascii="Calibri" w:hAnsi="Calibri"/>
          <w:b/>
          <w:color w:val="auto"/>
          <w:sz w:val="22"/>
          <w:szCs w:val="22"/>
        </w:rPr>
      </w:pPr>
      <w:r w:rsidRPr="00DF49AF">
        <w:rPr>
          <w:rFonts w:ascii="Calibri" w:hAnsi="Calibri"/>
          <w:b/>
          <w:color w:val="auto"/>
          <w:sz w:val="22"/>
          <w:szCs w:val="22"/>
        </w:rPr>
        <w:t xml:space="preserve">Last update: </w:t>
      </w:r>
      <w:r w:rsidR="00FA148C">
        <w:rPr>
          <w:rFonts w:ascii="Calibri" w:hAnsi="Calibri"/>
          <w:b/>
          <w:color w:val="auto"/>
          <w:sz w:val="22"/>
          <w:szCs w:val="22"/>
        </w:rPr>
        <w:t>April</w:t>
      </w:r>
      <w:r w:rsidR="00455C0F">
        <w:rPr>
          <w:rFonts w:ascii="Calibri" w:hAnsi="Calibri"/>
          <w:b/>
          <w:color w:val="auto"/>
          <w:sz w:val="22"/>
          <w:szCs w:val="22"/>
        </w:rPr>
        <w:t xml:space="preserve"> </w:t>
      </w:r>
      <w:r w:rsidR="005D5B59">
        <w:rPr>
          <w:rFonts w:ascii="Calibri" w:hAnsi="Calibri"/>
          <w:b/>
          <w:color w:val="auto"/>
          <w:sz w:val="22"/>
          <w:szCs w:val="22"/>
        </w:rPr>
        <w:t>2021</w:t>
      </w:r>
    </w:p>
    <w:p w14:paraId="0952DCFC" w14:textId="77777777" w:rsidR="00455C0F" w:rsidRDefault="00455C0F" w:rsidP="00DF49AF">
      <w:pPr>
        <w:pStyle w:val="Default"/>
        <w:rPr>
          <w:rFonts w:ascii="Calibri" w:hAnsi="Calibri"/>
          <w:b/>
          <w:color w:val="auto"/>
          <w:sz w:val="22"/>
          <w:szCs w:val="22"/>
        </w:rPr>
      </w:pPr>
    </w:p>
    <w:p w14:paraId="4AF466B2" w14:textId="77777777" w:rsidR="00455C0F" w:rsidRPr="00DF49AF" w:rsidRDefault="00455C0F" w:rsidP="00DF49AF">
      <w:pPr>
        <w:pStyle w:val="Default"/>
        <w:rPr>
          <w:rFonts w:ascii="Calibri" w:hAnsi="Calibri"/>
          <w:b/>
          <w:color w:val="auto"/>
          <w:sz w:val="22"/>
          <w:szCs w:val="22"/>
        </w:rPr>
      </w:pPr>
    </w:p>
    <w:p w14:paraId="1D148884" w14:textId="77777777" w:rsidR="00D13A69" w:rsidRPr="00DF49AF" w:rsidRDefault="00D13A69" w:rsidP="00DF49AF">
      <w:pPr>
        <w:pStyle w:val="Default"/>
        <w:rPr>
          <w:rFonts w:ascii="Calibri" w:hAnsi="Calibri"/>
          <w:b/>
          <w:bCs/>
          <w:color w:val="auto"/>
          <w:sz w:val="22"/>
          <w:szCs w:val="22"/>
          <w:u w:val="single"/>
        </w:rPr>
      </w:pPr>
      <w:r w:rsidRPr="00B15380">
        <w:rPr>
          <w:sz w:val="40"/>
          <w:szCs w:val="40"/>
        </w:rPr>
        <w:lastRenderedPageBreak/>
        <w:t>Submitting a Subaward/ Consortium Documentat</w:t>
      </w:r>
      <w:r w:rsidR="00A95251">
        <w:rPr>
          <w:sz w:val="40"/>
          <w:szCs w:val="40"/>
        </w:rPr>
        <w:t>ion for a NIH Grant Application</w:t>
      </w:r>
    </w:p>
    <w:p w14:paraId="37C5FF3A" w14:textId="77777777" w:rsidR="00D13A69" w:rsidRPr="00D13A69" w:rsidRDefault="00D13A69" w:rsidP="00D13A69">
      <w:pPr>
        <w:pStyle w:val="NoSpacing"/>
        <w:rPr>
          <w:rFonts w:asciiTheme="minorHAnsi" w:hAnsiTheme="minorHAnsi" w:cstheme="minorHAnsi"/>
        </w:rPr>
      </w:pPr>
      <w:r w:rsidRPr="00D13A69">
        <w:rPr>
          <w:rFonts w:asciiTheme="minorHAnsi" w:hAnsiTheme="minorHAnsi" w:cstheme="minorHAnsi"/>
        </w:rPr>
        <w:t xml:space="preserve">If you have been asked to participate as a Subaward/Consortium by a Lead Institution on their </w:t>
      </w:r>
      <w:r w:rsidR="00F84A97">
        <w:rPr>
          <w:rFonts w:asciiTheme="minorHAnsi" w:hAnsiTheme="minorHAnsi" w:cstheme="minorHAnsi"/>
        </w:rPr>
        <w:t>NIH Grant Application, you should</w:t>
      </w:r>
      <w:r w:rsidRPr="00D13A69">
        <w:rPr>
          <w:rFonts w:asciiTheme="minorHAnsi" w:hAnsiTheme="minorHAnsi" w:cstheme="minorHAnsi"/>
        </w:rPr>
        <w:t xml:space="preserve"> complete the following forms</w:t>
      </w:r>
      <w:r w:rsidRPr="002B49AE">
        <w:rPr>
          <w:rFonts w:asciiTheme="minorHAnsi" w:hAnsiTheme="minorHAnsi" w:cstheme="minorHAnsi"/>
          <w:b/>
        </w:rPr>
        <w:t>*</w:t>
      </w:r>
      <w:r w:rsidRPr="00D13A69">
        <w:rPr>
          <w:rFonts w:asciiTheme="minorHAnsi" w:hAnsiTheme="minorHAnsi" w:cstheme="minorHAnsi"/>
        </w:rPr>
        <w:t xml:space="preserve"> and submit to them to Research Services Office (RSO):</w:t>
      </w:r>
    </w:p>
    <w:p w14:paraId="41DD34A7" w14:textId="77777777" w:rsidR="00D13A69" w:rsidRPr="00D13A69" w:rsidRDefault="00D13A69" w:rsidP="00D13A69">
      <w:pPr>
        <w:pStyle w:val="NoSpacing"/>
        <w:rPr>
          <w:rFonts w:asciiTheme="minorHAnsi" w:hAnsiTheme="minorHAnsi" w:cstheme="minorHAnsi"/>
        </w:rPr>
      </w:pPr>
    </w:p>
    <w:p w14:paraId="5E39C9AD" w14:textId="77777777" w:rsidR="00D13A69" w:rsidRPr="00D13A69" w:rsidRDefault="00D13A69" w:rsidP="00D13A69">
      <w:pPr>
        <w:pStyle w:val="NoSpacing"/>
        <w:numPr>
          <w:ilvl w:val="0"/>
          <w:numId w:val="36"/>
        </w:numPr>
        <w:rPr>
          <w:rFonts w:asciiTheme="minorHAnsi" w:hAnsiTheme="minorHAnsi" w:cstheme="minorHAnsi"/>
          <w:b/>
        </w:rPr>
      </w:pPr>
      <w:r w:rsidRPr="00D13A69">
        <w:rPr>
          <w:rFonts w:asciiTheme="minorHAnsi" w:hAnsiTheme="minorHAnsi" w:cstheme="minorHAnsi"/>
        </w:rPr>
        <w:t xml:space="preserve">Public Health Service (PHS) 398 </w:t>
      </w:r>
      <w:proofErr w:type="spellStart"/>
      <w:r w:rsidRPr="00D13A69">
        <w:rPr>
          <w:rFonts w:asciiTheme="minorHAnsi" w:hAnsiTheme="minorHAnsi" w:cstheme="minorHAnsi"/>
        </w:rPr>
        <w:t>Facepage</w:t>
      </w:r>
      <w:proofErr w:type="spellEnd"/>
      <w:r w:rsidRPr="00D13A69">
        <w:rPr>
          <w:rFonts w:asciiTheme="minorHAnsi" w:hAnsiTheme="minorHAnsi" w:cstheme="minorHAnsi"/>
        </w:rPr>
        <w:t xml:space="preserve"> </w:t>
      </w:r>
    </w:p>
    <w:p w14:paraId="69FAD7F9" w14:textId="77777777" w:rsidR="00D13A69" w:rsidRPr="00D13A69" w:rsidRDefault="00D13A69" w:rsidP="00D13A69">
      <w:pPr>
        <w:pStyle w:val="NoSpacing"/>
        <w:numPr>
          <w:ilvl w:val="0"/>
          <w:numId w:val="36"/>
        </w:numPr>
        <w:rPr>
          <w:rFonts w:asciiTheme="minorHAnsi" w:eastAsia="Calibri" w:hAnsiTheme="minorHAnsi" w:cstheme="minorHAnsi"/>
          <w:bCs/>
        </w:rPr>
      </w:pPr>
      <w:r w:rsidRPr="00D13A69">
        <w:rPr>
          <w:rFonts w:asciiTheme="minorHAnsi" w:hAnsiTheme="minorHAnsi" w:cstheme="minorHAnsi"/>
        </w:rPr>
        <w:t>Budget Form</w:t>
      </w:r>
      <w:r w:rsidR="002B49AE">
        <w:rPr>
          <w:rFonts w:asciiTheme="minorHAnsi" w:hAnsiTheme="minorHAnsi" w:cstheme="minorHAnsi"/>
        </w:rPr>
        <w:t>s</w:t>
      </w:r>
      <w:r w:rsidRPr="00D13A69">
        <w:rPr>
          <w:rFonts w:asciiTheme="minorHAnsi" w:hAnsiTheme="minorHAnsi" w:cstheme="minorHAnsi"/>
        </w:rPr>
        <w:t xml:space="preserve"> (Either SF424)</w:t>
      </w:r>
    </w:p>
    <w:p w14:paraId="573C5B66" w14:textId="77777777" w:rsidR="00D13A69" w:rsidRDefault="00DF49AF" w:rsidP="00D13A69">
      <w:pPr>
        <w:pStyle w:val="NoSpacing"/>
        <w:numPr>
          <w:ilvl w:val="0"/>
          <w:numId w:val="36"/>
        </w:numPr>
        <w:rPr>
          <w:rFonts w:asciiTheme="minorHAnsi" w:eastAsia="Calibri" w:hAnsiTheme="minorHAnsi" w:cstheme="minorHAnsi"/>
          <w:bCs/>
        </w:rPr>
      </w:pPr>
      <w:r>
        <w:rPr>
          <w:rFonts w:asciiTheme="minorHAnsi" w:eastAsia="Calibri" w:hAnsiTheme="minorHAnsi" w:cstheme="minorHAnsi"/>
          <w:bCs/>
        </w:rPr>
        <w:t>Statement of Intent to Establish Consortium A</w:t>
      </w:r>
      <w:r w:rsidR="00D13A69" w:rsidRPr="00D13A69">
        <w:rPr>
          <w:rFonts w:asciiTheme="minorHAnsi" w:eastAsia="Calibri" w:hAnsiTheme="minorHAnsi" w:cstheme="minorHAnsi"/>
          <w:bCs/>
        </w:rPr>
        <w:t>greement</w:t>
      </w:r>
    </w:p>
    <w:p w14:paraId="418B4021" w14:textId="77777777" w:rsidR="00A7224B" w:rsidRPr="00D13A69" w:rsidRDefault="00A7224B" w:rsidP="00D13A69">
      <w:pPr>
        <w:pStyle w:val="NoSpacing"/>
        <w:numPr>
          <w:ilvl w:val="0"/>
          <w:numId w:val="36"/>
        </w:numPr>
        <w:rPr>
          <w:rFonts w:asciiTheme="minorHAnsi" w:eastAsia="Calibri" w:hAnsiTheme="minorHAnsi" w:cstheme="minorHAnsi"/>
          <w:bCs/>
        </w:rPr>
      </w:pPr>
      <w:r>
        <w:rPr>
          <w:rFonts w:asciiTheme="minorHAnsi" w:eastAsia="Calibri" w:hAnsiTheme="minorHAnsi" w:cstheme="minorHAnsi"/>
          <w:bCs/>
        </w:rPr>
        <w:t xml:space="preserve">Statement of Work </w:t>
      </w:r>
    </w:p>
    <w:p w14:paraId="1628174B" w14:textId="77777777" w:rsidR="00D13A69" w:rsidRPr="00D13A69" w:rsidRDefault="00D13A69" w:rsidP="00D13A69">
      <w:pPr>
        <w:pStyle w:val="NoSpacing"/>
        <w:numPr>
          <w:ilvl w:val="0"/>
          <w:numId w:val="36"/>
        </w:numPr>
        <w:rPr>
          <w:rFonts w:asciiTheme="minorHAnsi" w:eastAsia="Calibri" w:hAnsiTheme="minorHAnsi" w:cstheme="minorHAnsi"/>
          <w:bCs/>
        </w:rPr>
      </w:pPr>
      <w:r w:rsidRPr="00D13A69">
        <w:rPr>
          <w:rFonts w:asciiTheme="minorHAnsi" w:eastAsia="Calibri" w:hAnsiTheme="minorHAnsi" w:cstheme="minorHAnsi"/>
          <w:bCs/>
        </w:rPr>
        <w:t>UofT Financial Interest Declaration Form</w:t>
      </w:r>
      <w:r w:rsidR="00487EBA">
        <w:rPr>
          <w:rFonts w:asciiTheme="minorHAnsi" w:eastAsia="Calibri" w:hAnsiTheme="minorHAnsi" w:cstheme="minorHAnsi"/>
          <w:bCs/>
        </w:rPr>
        <w:t xml:space="preserve"> (</w:t>
      </w:r>
      <w:r w:rsidR="002B49AE">
        <w:rPr>
          <w:rFonts w:asciiTheme="minorHAnsi" w:eastAsia="Calibri" w:hAnsiTheme="minorHAnsi" w:cstheme="minorHAnsi"/>
          <w:bCs/>
        </w:rPr>
        <w:t>All UofT Key P</w:t>
      </w:r>
      <w:r w:rsidR="00487EBA">
        <w:rPr>
          <w:rFonts w:asciiTheme="minorHAnsi" w:eastAsia="Calibri" w:hAnsiTheme="minorHAnsi" w:cstheme="minorHAnsi"/>
          <w:bCs/>
        </w:rPr>
        <w:t>ersonnel)</w:t>
      </w:r>
    </w:p>
    <w:p w14:paraId="1B1261E7" w14:textId="77777777" w:rsidR="00D13A69" w:rsidRPr="002B49AE" w:rsidRDefault="00D13A69" w:rsidP="002B49AE">
      <w:pPr>
        <w:pStyle w:val="NoSpacing"/>
        <w:numPr>
          <w:ilvl w:val="0"/>
          <w:numId w:val="36"/>
        </w:numPr>
        <w:rPr>
          <w:rFonts w:asciiTheme="minorHAnsi" w:eastAsia="Calibri" w:hAnsiTheme="minorHAnsi" w:cstheme="minorHAnsi"/>
          <w:bCs/>
        </w:rPr>
      </w:pPr>
      <w:r w:rsidRPr="00D13A69">
        <w:rPr>
          <w:rFonts w:asciiTheme="minorHAnsi" w:eastAsia="Calibri" w:hAnsiTheme="minorHAnsi" w:cstheme="minorHAnsi"/>
          <w:bCs/>
        </w:rPr>
        <w:t>NIH FCOI Tutorial Certificate</w:t>
      </w:r>
      <w:r w:rsidR="00487EBA">
        <w:rPr>
          <w:rFonts w:asciiTheme="minorHAnsi" w:eastAsia="Calibri" w:hAnsiTheme="minorHAnsi" w:cstheme="minorHAnsi"/>
          <w:bCs/>
        </w:rPr>
        <w:t xml:space="preserve"> </w:t>
      </w:r>
      <w:r w:rsidR="002B49AE">
        <w:rPr>
          <w:rFonts w:asciiTheme="minorHAnsi" w:eastAsia="Calibri" w:hAnsiTheme="minorHAnsi" w:cstheme="minorHAnsi"/>
          <w:bCs/>
        </w:rPr>
        <w:t>(All UofT Key Personnel)</w:t>
      </w:r>
    </w:p>
    <w:p w14:paraId="2B42A39A" w14:textId="77777777" w:rsidR="00D13A69" w:rsidRPr="00D13A69" w:rsidRDefault="00D13A69" w:rsidP="00D13A69">
      <w:pPr>
        <w:pStyle w:val="NoSpacing"/>
        <w:rPr>
          <w:rFonts w:asciiTheme="minorHAnsi" w:eastAsia="Calibri" w:hAnsiTheme="minorHAnsi" w:cstheme="minorHAnsi"/>
          <w:bCs/>
        </w:rPr>
      </w:pPr>
    </w:p>
    <w:p w14:paraId="368B05C4" w14:textId="77777777" w:rsidR="00D13A69" w:rsidRPr="00A95251" w:rsidRDefault="00D13A69" w:rsidP="00D13A69">
      <w:pPr>
        <w:pStyle w:val="NoSpacing"/>
        <w:rPr>
          <w:rFonts w:asciiTheme="minorHAnsi" w:hAnsiTheme="minorHAnsi" w:cstheme="minorHAnsi"/>
          <w:b/>
          <w:sz w:val="22"/>
          <w:szCs w:val="22"/>
        </w:rPr>
      </w:pPr>
      <w:r w:rsidRPr="00A95251">
        <w:rPr>
          <w:rFonts w:asciiTheme="minorHAnsi" w:hAnsiTheme="minorHAnsi" w:cstheme="minorHAnsi"/>
          <w:b/>
          <w:sz w:val="22"/>
          <w:szCs w:val="22"/>
        </w:rPr>
        <w:t xml:space="preserve">*PLEASE NOTE: These are the standard documents required by most Institutions.  The Lead Institution may request additional documents </w:t>
      </w:r>
      <w:r w:rsidR="00F84A97">
        <w:rPr>
          <w:rFonts w:asciiTheme="minorHAnsi" w:hAnsiTheme="minorHAnsi" w:cstheme="minorHAnsi"/>
          <w:b/>
          <w:sz w:val="22"/>
          <w:szCs w:val="22"/>
        </w:rPr>
        <w:t xml:space="preserve">to be </w:t>
      </w:r>
      <w:r w:rsidRPr="00A95251">
        <w:rPr>
          <w:rFonts w:asciiTheme="minorHAnsi" w:hAnsiTheme="minorHAnsi" w:cstheme="minorHAnsi"/>
          <w:b/>
          <w:sz w:val="22"/>
          <w:szCs w:val="22"/>
        </w:rPr>
        <w:t>complete</w:t>
      </w:r>
      <w:r w:rsidR="00F84A97">
        <w:rPr>
          <w:rFonts w:asciiTheme="minorHAnsi" w:hAnsiTheme="minorHAnsi" w:cstheme="minorHAnsi"/>
          <w:b/>
          <w:sz w:val="22"/>
          <w:szCs w:val="22"/>
        </w:rPr>
        <w:t>d</w:t>
      </w:r>
      <w:r w:rsidRPr="00A95251">
        <w:rPr>
          <w:rFonts w:asciiTheme="minorHAnsi" w:hAnsiTheme="minorHAnsi" w:cstheme="minorHAnsi"/>
          <w:b/>
          <w:sz w:val="22"/>
          <w:szCs w:val="22"/>
        </w:rPr>
        <w:t xml:space="preserve">. Please ensure you check with the Lead Institution to confirm their requirements. </w:t>
      </w:r>
    </w:p>
    <w:p w14:paraId="0E68FA3C" w14:textId="77777777" w:rsidR="00D13A69" w:rsidRPr="00D13A69" w:rsidRDefault="00D13A69" w:rsidP="00D13A69">
      <w:pPr>
        <w:pStyle w:val="NoSpacing"/>
        <w:rPr>
          <w:rFonts w:asciiTheme="minorHAnsi" w:hAnsiTheme="minorHAnsi" w:cstheme="minorHAnsi"/>
        </w:rPr>
      </w:pPr>
    </w:p>
    <w:tbl>
      <w:tblPr>
        <w:tblW w:w="10296"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548"/>
        <w:gridCol w:w="6660"/>
        <w:gridCol w:w="2088"/>
      </w:tblGrid>
      <w:tr w:rsidR="00D13A69" w:rsidRPr="00D13A69" w14:paraId="7F742B8F" w14:textId="77777777" w:rsidTr="005264CF">
        <w:trPr>
          <w:trHeight w:val="317"/>
        </w:trPr>
        <w:tc>
          <w:tcPr>
            <w:tcW w:w="1548" w:type="dxa"/>
            <w:shd w:val="clear" w:color="auto" w:fill="4F81BD"/>
          </w:tcPr>
          <w:p w14:paraId="6C5494F4" w14:textId="77777777" w:rsidR="00D13A69" w:rsidRPr="00D13A69" w:rsidRDefault="00D13A69" w:rsidP="005264CF">
            <w:pPr>
              <w:rPr>
                <w:rFonts w:asciiTheme="minorHAnsi" w:hAnsiTheme="minorHAnsi" w:cstheme="minorHAnsi"/>
                <w:b/>
                <w:bCs/>
                <w:color w:val="FFFFFF"/>
              </w:rPr>
            </w:pPr>
            <w:r w:rsidRPr="00D13A69">
              <w:rPr>
                <w:rFonts w:asciiTheme="minorHAnsi" w:hAnsiTheme="minorHAnsi" w:cstheme="minorHAnsi"/>
                <w:b/>
                <w:bCs/>
                <w:color w:val="FFFFFF"/>
              </w:rPr>
              <w:t>FORM</w:t>
            </w:r>
          </w:p>
        </w:tc>
        <w:tc>
          <w:tcPr>
            <w:tcW w:w="6660" w:type="dxa"/>
            <w:shd w:val="clear" w:color="auto" w:fill="4F81BD"/>
          </w:tcPr>
          <w:p w14:paraId="03E34796" w14:textId="77777777" w:rsidR="00D13A69" w:rsidRPr="00D13A69" w:rsidRDefault="00D13A69" w:rsidP="005264CF">
            <w:pPr>
              <w:pStyle w:val="NoSpacing"/>
              <w:rPr>
                <w:rFonts w:asciiTheme="minorHAnsi" w:hAnsiTheme="minorHAnsi" w:cstheme="minorHAnsi"/>
                <w:b/>
                <w:bCs/>
                <w:color w:val="FFFFFF"/>
              </w:rPr>
            </w:pPr>
            <w:r w:rsidRPr="00D13A69">
              <w:rPr>
                <w:rFonts w:asciiTheme="minorHAnsi" w:hAnsiTheme="minorHAnsi" w:cstheme="minorHAnsi"/>
                <w:b/>
                <w:bCs/>
                <w:color w:val="FFFFFF"/>
              </w:rPr>
              <w:t>PURPOSE</w:t>
            </w:r>
          </w:p>
        </w:tc>
        <w:tc>
          <w:tcPr>
            <w:tcW w:w="2088" w:type="dxa"/>
            <w:shd w:val="clear" w:color="auto" w:fill="4F81BD"/>
          </w:tcPr>
          <w:p w14:paraId="413DEB2E" w14:textId="77777777" w:rsidR="00D13A69" w:rsidRPr="00D13A69" w:rsidRDefault="00D13A69" w:rsidP="005264CF">
            <w:pPr>
              <w:rPr>
                <w:rFonts w:asciiTheme="minorHAnsi" w:hAnsiTheme="minorHAnsi" w:cstheme="minorHAnsi"/>
                <w:b/>
                <w:bCs/>
                <w:color w:val="FFFFFF"/>
              </w:rPr>
            </w:pPr>
            <w:r w:rsidRPr="00D13A69">
              <w:rPr>
                <w:rFonts w:asciiTheme="minorHAnsi" w:hAnsiTheme="minorHAnsi" w:cstheme="minorHAnsi"/>
                <w:b/>
                <w:bCs/>
                <w:color w:val="FFFFFF"/>
              </w:rPr>
              <w:t>TEMPLATE</w:t>
            </w:r>
          </w:p>
        </w:tc>
      </w:tr>
      <w:tr w:rsidR="00D13A69" w:rsidRPr="00487EBA" w14:paraId="2BC9845A" w14:textId="77777777" w:rsidTr="003464AE">
        <w:trPr>
          <w:trHeight w:val="2797"/>
        </w:trPr>
        <w:tc>
          <w:tcPr>
            <w:tcW w:w="1548" w:type="dxa"/>
            <w:tcBorders>
              <w:top w:val="single" w:sz="8" w:space="0" w:color="4F81BD"/>
              <w:left w:val="single" w:sz="8" w:space="0" w:color="4F81BD"/>
              <w:bottom w:val="single" w:sz="8" w:space="0" w:color="4F81BD"/>
            </w:tcBorders>
          </w:tcPr>
          <w:p w14:paraId="26B803B6" w14:textId="77777777" w:rsidR="00D13A69" w:rsidRPr="00487EBA" w:rsidRDefault="00D13A69" w:rsidP="005264CF">
            <w:pPr>
              <w:pStyle w:val="NoSpacing"/>
              <w:rPr>
                <w:rFonts w:asciiTheme="minorHAnsi" w:hAnsiTheme="minorHAnsi" w:cstheme="minorHAnsi"/>
                <w:b/>
                <w:bCs/>
                <w:sz w:val="22"/>
                <w:szCs w:val="22"/>
              </w:rPr>
            </w:pPr>
            <w:r w:rsidRPr="00487EBA">
              <w:rPr>
                <w:rFonts w:asciiTheme="minorHAnsi" w:hAnsiTheme="minorHAnsi" w:cstheme="minorHAnsi"/>
                <w:b/>
                <w:bCs/>
                <w:sz w:val="22"/>
                <w:szCs w:val="22"/>
              </w:rPr>
              <w:t xml:space="preserve">Public Health Service (PHS) 398 </w:t>
            </w:r>
            <w:proofErr w:type="spellStart"/>
            <w:r w:rsidRPr="00487EBA">
              <w:rPr>
                <w:rFonts w:asciiTheme="minorHAnsi" w:hAnsiTheme="minorHAnsi" w:cstheme="minorHAnsi"/>
                <w:b/>
                <w:bCs/>
                <w:sz w:val="22"/>
                <w:szCs w:val="22"/>
              </w:rPr>
              <w:t>Facepage</w:t>
            </w:r>
            <w:proofErr w:type="spellEnd"/>
            <w:r w:rsidRPr="00487EBA">
              <w:rPr>
                <w:rFonts w:asciiTheme="minorHAnsi" w:hAnsiTheme="minorHAnsi" w:cstheme="minorHAnsi"/>
                <w:b/>
                <w:bCs/>
                <w:sz w:val="22"/>
                <w:szCs w:val="22"/>
              </w:rPr>
              <w:t xml:space="preserve"> </w:t>
            </w:r>
          </w:p>
          <w:p w14:paraId="7C733335" w14:textId="77777777" w:rsidR="00D13A69" w:rsidRPr="00487EBA" w:rsidRDefault="00D13A69" w:rsidP="005264CF">
            <w:pPr>
              <w:rPr>
                <w:rFonts w:asciiTheme="minorHAnsi" w:hAnsiTheme="minorHAnsi" w:cstheme="minorHAnsi"/>
                <w:b/>
                <w:bCs/>
                <w:sz w:val="22"/>
                <w:szCs w:val="22"/>
              </w:rPr>
            </w:pPr>
          </w:p>
        </w:tc>
        <w:tc>
          <w:tcPr>
            <w:tcW w:w="6660" w:type="dxa"/>
            <w:tcBorders>
              <w:top w:val="single" w:sz="8" w:space="0" w:color="4F81BD"/>
              <w:bottom w:val="single" w:sz="8" w:space="0" w:color="4F81BD"/>
            </w:tcBorders>
          </w:tcPr>
          <w:p w14:paraId="6A806D24" w14:textId="77777777" w:rsidR="00D13A69" w:rsidRPr="00487EBA" w:rsidRDefault="00D13A69" w:rsidP="005264CF">
            <w:pPr>
              <w:pStyle w:val="NoSpacing"/>
              <w:rPr>
                <w:rFonts w:asciiTheme="minorHAnsi" w:hAnsiTheme="minorHAnsi" w:cstheme="minorHAnsi"/>
                <w:sz w:val="22"/>
                <w:szCs w:val="22"/>
              </w:rPr>
            </w:pPr>
            <w:r w:rsidRPr="00487EBA">
              <w:rPr>
                <w:rFonts w:asciiTheme="minorHAnsi" w:hAnsiTheme="minorHAnsi" w:cstheme="minorHAnsi"/>
                <w:sz w:val="22"/>
                <w:szCs w:val="22"/>
              </w:rPr>
              <w:t xml:space="preserve">In this form you will provide information such as the </w:t>
            </w:r>
            <w:proofErr w:type="spellStart"/>
            <w:r w:rsidRPr="00487EBA">
              <w:rPr>
                <w:rFonts w:asciiTheme="minorHAnsi" w:hAnsiTheme="minorHAnsi" w:cstheme="minorHAnsi"/>
                <w:sz w:val="22"/>
                <w:szCs w:val="22"/>
              </w:rPr>
              <w:t>Uoft</w:t>
            </w:r>
            <w:proofErr w:type="spellEnd"/>
            <w:r w:rsidRPr="00487EBA">
              <w:rPr>
                <w:rFonts w:asciiTheme="minorHAnsi" w:hAnsiTheme="minorHAnsi" w:cstheme="minorHAnsi"/>
                <w:sz w:val="22"/>
                <w:szCs w:val="22"/>
              </w:rPr>
              <w:t xml:space="preserve"> PIs contact info, title, institutional assurances, overall budget information and institutional contact information.  </w:t>
            </w:r>
            <w:r w:rsidR="00A95251" w:rsidRPr="00A95251">
              <w:rPr>
                <w:rFonts w:asciiTheme="minorHAnsi" w:hAnsiTheme="minorHAnsi" w:cstheme="minorHAnsi"/>
                <w:sz w:val="22"/>
                <w:szCs w:val="22"/>
              </w:rPr>
              <w:t>On your right, you will find the PHS 398 Face page with institutional information already partially completed.</w:t>
            </w:r>
          </w:p>
          <w:p w14:paraId="5BE7E5B4" w14:textId="77777777" w:rsidR="00D13A69" w:rsidRPr="00487EBA" w:rsidRDefault="00D13A69" w:rsidP="005264CF">
            <w:pPr>
              <w:pStyle w:val="NoSpacing"/>
              <w:rPr>
                <w:rFonts w:asciiTheme="minorHAnsi" w:hAnsiTheme="minorHAnsi" w:cstheme="minorHAnsi"/>
                <w:sz w:val="22"/>
                <w:szCs w:val="22"/>
              </w:rPr>
            </w:pPr>
          </w:p>
          <w:p w14:paraId="6A640C3F" w14:textId="77777777" w:rsidR="00D13A69" w:rsidRPr="00487EBA" w:rsidRDefault="00D13A69" w:rsidP="005264CF">
            <w:pPr>
              <w:pStyle w:val="NoSpacing"/>
              <w:rPr>
                <w:rFonts w:asciiTheme="minorHAnsi" w:hAnsiTheme="minorHAnsi" w:cstheme="minorHAnsi"/>
                <w:sz w:val="22"/>
                <w:szCs w:val="22"/>
              </w:rPr>
            </w:pPr>
            <w:r w:rsidRPr="00487EBA">
              <w:rPr>
                <w:rFonts w:asciiTheme="minorHAnsi" w:hAnsiTheme="minorHAnsi" w:cstheme="minorHAnsi"/>
                <w:sz w:val="22"/>
                <w:szCs w:val="22"/>
              </w:rPr>
              <w:t>The</w:t>
            </w:r>
            <w:r w:rsidR="00714627">
              <w:rPr>
                <w:rFonts w:asciiTheme="minorHAnsi" w:hAnsiTheme="minorHAnsi" w:cstheme="minorHAnsi"/>
                <w:sz w:val="22"/>
                <w:szCs w:val="22"/>
              </w:rPr>
              <w:t xml:space="preserve"> UofT</w:t>
            </w:r>
            <w:r w:rsidRPr="00487EBA">
              <w:rPr>
                <w:rFonts w:asciiTheme="minorHAnsi" w:hAnsiTheme="minorHAnsi" w:cstheme="minorHAnsi"/>
                <w:sz w:val="22"/>
                <w:szCs w:val="22"/>
              </w:rPr>
              <w:t xml:space="preserve"> PI will need to indicate their eRA Commons User Name.  </w:t>
            </w:r>
          </w:p>
          <w:p w14:paraId="1B36AF45" w14:textId="77777777" w:rsidR="00D13A69" w:rsidRPr="00A95251" w:rsidRDefault="00D13A69" w:rsidP="005264CF">
            <w:pPr>
              <w:pStyle w:val="NoSpacing"/>
              <w:numPr>
                <w:ilvl w:val="0"/>
                <w:numId w:val="34"/>
              </w:numPr>
              <w:rPr>
                <w:rFonts w:asciiTheme="minorHAnsi" w:hAnsiTheme="minorHAnsi" w:cstheme="minorHAnsi"/>
                <w:sz w:val="22"/>
                <w:szCs w:val="22"/>
              </w:rPr>
            </w:pPr>
            <w:r w:rsidRPr="003464AE">
              <w:rPr>
                <w:rFonts w:asciiTheme="minorHAnsi" w:hAnsiTheme="minorHAnsi" w:cstheme="minorHAnsi"/>
                <w:i/>
                <w:sz w:val="22"/>
                <w:szCs w:val="22"/>
              </w:rPr>
              <w:t xml:space="preserve">If the PI does not have a user name, please contact RSO with the following information: </w:t>
            </w:r>
            <w:r w:rsidR="003464AE">
              <w:rPr>
                <w:rFonts w:asciiTheme="minorHAnsi" w:hAnsiTheme="minorHAnsi" w:cstheme="minorHAnsi"/>
                <w:i/>
                <w:sz w:val="22"/>
                <w:szCs w:val="22"/>
              </w:rPr>
              <w:t>PI’s full name and preferred e-mail address</w:t>
            </w:r>
          </w:p>
        </w:tc>
        <w:tc>
          <w:tcPr>
            <w:tcW w:w="2088" w:type="dxa"/>
            <w:tcBorders>
              <w:top w:val="single" w:sz="8" w:space="0" w:color="4F81BD"/>
              <w:bottom w:val="single" w:sz="8" w:space="0" w:color="4F81BD"/>
              <w:right w:val="single" w:sz="8" w:space="0" w:color="4F81BD"/>
            </w:tcBorders>
          </w:tcPr>
          <w:p w14:paraId="1BEEB080" w14:textId="77777777" w:rsidR="00D13A69" w:rsidRPr="00487EBA" w:rsidRDefault="00D13A69" w:rsidP="005264CF">
            <w:pPr>
              <w:rPr>
                <w:rFonts w:asciiTheme="minorHAnsi" w:hAnsiTheme="minorHAnsi" w:cstheme="minorHAnsi"/>
                <w:sz w:val="22"/>
                <w:szCs w:val="22"/>
              </w:rPr>
            </w:pPr>
          </w:p>
          <w:bookmarkStart w:id="0" w:name="_MON_1632643605"/>
          <w:bookmarkEnd w:id="0"/>
          <w:p w14:paraId="2EF5EE73" w14:textId="77777777" w:rsidR="00D13A69" w:rsidRPr="00487EBA" w:rsidRDefault="00310E81" w:rsidP="005264CF">
            <w:pPr>
              <w:rPr>
                <w:rFonts w:asciiTheme="minorHAnsi" w:hAnsiTheme="minorHAnsi" w:cstheme="minorHAnsi"/>
                <w:sz w:val="22"/>
                <w:szCs w:val="22"/>
              </w:rPr>
            </w:pPr>
            <w:r>
              <w:rPr>
                <w:rFonts w:asciiTheme="minorHAnsi" w:hAnsiTheme="minorHAnsi" w:cstheme="minorHAnsi"/>
                <w:sz w:val="22"/>
                <w:szCs w:val="22"/>
              </w:rPr>
              <w:object w:dxaOrig="1513" w:dyaOrig="984" w14:anchorId="0FFBC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9" o:title=""/>
                </v:shape>
                <o:OLEObject Type="Embed" ProgID="Word.Document.12" ShapeID="_x0000_i1025" DrawAspect="Icon" ObjectID="_1680498131" r:id="rId10">
                  <o:FieldCodes>\s</o:FieldCodes>
                </o:OLEObject>
              </w:object>
            </w:r>
          </w:p>
        </w:tc>
      </w:tr>
      <w:tr w:rsidR="00D13A69" w:rsidRPr="00487EBA" w14:paraId="516711CD" w14:textId="77777777" w:rsidTr="003464AE">
        <w:trPr>
          <w:trHeight w:val="130"/>
        </w:trPr>
        <w:tc>
          <w:tcPr>
            <w:tcW w:w="1548" w:type="dxa"/>
            <w:tcBorders>
              <w:top w:val="single" w:sz="8" w:space="0" w:color="4F81BD"/>
              <w:left w:val="single" w:sz="8" w:space="0" w:color="4F81BD"/>
              <w:bottom w:val="single" w:sz="8" w:space="0" w:color="4F81BD"/>
            </w:tcBorders>
          </w:tcPr>
          <w:p w14:paraId="6CE72A9D" w14:textId="77777777" w:rsidR="00D13A69" w:rsidRPr="00487EBA" w:rsidRDefault="00D13A69" w:rsidP="005264CF">
            <w:pPr>
              <w:pStyle w:val="NoSpacing"/>
              <w:rPr>
                <w:rFonts w:asciiTheme="minorHAnsi" w:hAnsiTheme="minorHAnsi" w:cstheme="minorHAnsi"/>
                <w:b/>
                <w:bCs/>
                <w:sz w:val="22"/>
                <w:szCs w:val="22"/>
              </w:rPr>
            </w:pPr>
            <w:r w:rsidRPr="00487EBA">
              <w:rPr>
                <w:rFonts w:asciiTheme="minorHAnsi" w:hAnsiTheme="minorHAnsi" w:cstheme="minorHAnsi"/>
                <w:b/>
                <w:bCs/>
                <w:sz w:val="22"/>
                <w:szCs w:val="22"/>
              </w:rPr>
              <w:t>SF424 Research and Related Budget Form</w:t>
            </w:r>
          </w:p>
          <w:p w14:paraId="7B5AB288" w14:textId="77777777" w:rsidR="00D13A69" w:rsidRPr="00487EBA" w:rsidRDefault="00D13A69" w:rsidP="005264CF">
            <w:pPr>
              <w:rPr>
                <w:rFonts w:asciiTheme="minorHAnsi" w:hAnsiTheme="minorHAnsi" w:cstheme="minorHAnsi"/>
                <w:b/>
                <w:bCs/>
                <w:sz w:val="22"/>
                <w:szCs w:val="22"/>
              </w:rPr>
            </w:pPr>
          </w:p>
        </w:tc>
        <w:tc>
          <w:tcPr>
            <w:tcW w:w="6660" w:type="dxa"/>
            <w:tcBorders>
              <w:top w:val="single" w:sz="8" w:space="0" w:color="4F81BD"/>
              <w:bottom w:val="single" w:sz="8" w:space="0" w:color="4F81BD"/>
            </w:tcBorders>
          </w:tcPr>
          <w:p w14:paraId="61800204" w14:textId="77777777" w:rsidR="00D13A69" w:rsidRPr="00487EBA" w:rsidRDefault="00D13A69" w:rsidP="005264CF">
            <w:pPr>
              <w:pStyle w:val="Default"/>
              <w:rPr>
                <w:rFonts w:asciiTheme="minorHAnsi" w:hAnsiTheme="minorHAnsi" w:cstheme="minorHAnsi"/>
                <w:sz w:val="22"/>
                <w:szCs w:val="22"/>
              </w:rPr>
            </w:pPr>
            <w:r w:rsidRPr="00487EBA">
              <w:rPr>
                <w:rFonts w:asciiTheme="minorHAnsi" w:hAnsiTheme="minorHAnsi" w:cstheme="minorHAnsi"/>
                <w:sz w:val="22"/>
                <w:szCs w:val="22"/>
              </w:rPr>
              <w:t xml:space="preserve">As a foreign institution, we are required to complete </w:t>
            </w:r>
            <w:r w:rsidR="00F84A97">
              <w:rPr>
                <w:rFonts w:asciiTheme="minorHAnsi" w:hAnsiTheme="minorHAnsi" w:cstheme="minorHAnsi"/>
                <w:sz w:val="22"/>
                <w:szCs w:val="22"/>
              </w:rPr>
              <w:t xml:space="preserve">a detailed budget </w:t>
            </w:r>
            <w:r w:rsidRPr="00487EBA">
              <w:rPr>
                <w:rFonts w:asciiTheme="minorHAnsi" w:hAnsiTheme="minorHAnsi" w:cstheme="minorHAnsi"/>
                <w:sz w:val="22"/>
                <w:szCs w:val="22"/>
              </w:rPr>
              <w:t>using ei</w:t>
            </w:r>
            <w:r w:rsidR="00832AC9">
              <w:rPr>
                <w:rFonts w:asciiTheme="minorHAnsi" w:hAnsiTheme="minorHAnsi" w:cstheme="minorHAnsi"/>
                <w:sz w:val="22"/>
                <w:szCs w:val="22"/>
              </w:rPr>
              <w:t xml:space="preserve">ther the SF242 R&amp;R Budget form.  </w:t>
            </w:r>
            <w:r w:rsidRPr="00487EBA">
              <w:rPr>
                <w:rFonts w:asciiTheme="minorHAnsi" w:hAnsiTheme="minorHAnsi" w:cstheme="minorHAnsi"/>
                <w:sz w:val="22"/>
                <w:szCs w:val="22"/>
              </w:rPr>
              <w:t>Complete all the budget information as instructed by the lead institution.</w:t>
            </w:r>
          </w:p>
          <w:p w14:paraId="06DA41FA" w14:textId="77777777" w:rsidR="00D13A69" w:rsidRPr="00487EBA" w:rsidRDefault="00D13A69" w:rsidP="005264CF">
            <w:pPr>
              <w:pStyle w:val="Default"/>
              <w:rPr>
                <w:rFonts w:asciiTheme="minorHAnsi" w:hAnsiTheme="minorHAnsi" w:cstheme="minorHAnsi"/>
                <w:sz w:val="22"/>
                <w:szCs w:val="22"/>
              </w:rPr>
            </w:pPr>
          </w:p>
          <w:p w14:paraId="7E21C438" w14:textId="77777777" w:rsidR="00D13A69" w:rsidRPr="00487EBA" w:rsidRDefault="00D13A69" w:rsidP="005264CF">
            <w:pPr>
              <w:pStyle w:val="NoSpacing"/>
              <w:rPr>
                <w:rFonts w:asciiTheme="minorHAnsi" w:hAnsiTheme="minorHAnsi" w:cstheme="minorHAnsi"/>
                <w:sz w:val="22"/>
                <w:szCs w:val="22"/>
              </w:rPr>
            </w:pPr>
            <w:r w:rsidRPr="00487EBA">
              <w:rPr>
                <w:rFonts w:asciiTheme="minorHAnsi" w:hAnsiTheme="minorHAnsi" w:cstheme="minorHAnsi"/>
                <w:sz w:val="22"/>
                <w:szCs w:val="22"/>
              </w:rPr>
              <w:t>Things to remember when developing your budget:</w:t>
            </w:r>
          </w:p>
          <w:p w14:paraId="7071A595" w14:textId="77777777" w:rsidR="00D13A69" w:rsidRPr="00487EBA" w:rsidRDefault="00D13A69" w:rsidP="005264CF">
            <w:pPr>
              <w:pStyle w:val="NoSpacing"/>
              <w:rPr>
                <w:rFonts w:asciiTheme="minorHAnsi" w:hAnsiTheme="minorHAnsi" w:cstheme="minorHAnsi"/>
                <w:sz w:val="22"/>
                <w:szCs w:val="22"/>
              </w:rPr>
            </w:pPr>
          </w:p>
          <w:p w14:paraId="52EA2E1A" w14:textId="77777777" w:rsidR="00D13A69" w:rsidRPr="00F84A97" w:rsidRDefault="00D13A69" w:rsidP="00D13A69">
            <w:pPr>
              <w:pStyle w:val="NoSpacing"/>
              <w:numPr>
                <w:ilvl w:val="0"/>
                <w:numId w:val="35"/>
              </w:numPr>
              <w:rPr>
                <w:rFonts w:asciiTheme="minorHAnsi" w:hAnsiTheme="minorHAnsi" w:cstheme="minorHAnsi"/>
                <w:sz w:val="22"/>
                <w:szCs w:val="22"/>
              </w:rPr>
            </w:pPr>
            <w:r w:rsidRPr="00487EBA">
              <w:rPr>
                <w:rFonts w:asciiTheme="minorHAnsi" w:hAnsiTheme="minorHAnsi" w:cstheme="minorHAnsi"/>
                <w:sz w:val="22"/>
                <w:szCs w:val="22"/>
              </w:rPr>
              <w:t xml:space="preserve">Your entire budget must be in </w:t>
            </w:r>
            <w:r w:rsidRPr="00487EBA">
              <w:rPr>
                <w:rFonts w:asciiTheme="minorHAnsi" w:hAnsiTheme="minorHAnsi" w:cstheme="minorHAnsi"/>
                <w:b/>
                <w:sz w:val="22"/>
                <w:szCs w:val="22"/>
                <w:u w:val="single"/>
              </w:rPr>
              <w:t>U.S. dollars.</w:t>
            </w:r>
            <w:r w:rsidR="00F84A97">
              <w:rPr>
                <w:rFonts w:asciiTheme="minorHAnsi" w:hAnsiTheme="minorHAnsi" w:cstheme="minorHAnsi"/>
                <w:b/>
                <w:sz w:val="22"/>
                <w:szCs w:val="22"/>
                <w:u w:val="single"/>
              </w:rPr>
              <w:t xml:space="preserve">  </w:t>
            </w:r>
            <w:r w:rsidR="00F84A97" w:rsidRPr="00F84A97">
              <w:rPr>
                <w:rFonts w:asciiTheme="minorHAnsi" w:hAnsiTheme="minorHAnsi" w:cstheme="minorHAnsi"/>
                <w:sz w:val="22"/>
                <w:szCs w:val="22"/>
                <w:u w:val="single"/>
              </w:rPr>
              <w:t xml:space="preserve">The </w:t>
            </w:r>
            <w:r w:rsidR="00F84A97" w:rsidRPr="00F84A97">
              <w:rPr>
                <w:rFonts w:asciiTheme="minorHAnsi" w:hAnsiTheme="minorHAnsi" w:cstheme="minorHAnsi"/>
                <w:sz w:val="22"/>
                <w:szCs w:val="22"/>
              </w:rPr>
              <w:t>Currency</w:t>
            </w:r>
            <w:r w:rsidR="00F84A97">
              <w:rPr>
                <w:rFonts w:asciiTheme="minorHAnsi" w:hAnsiTheme="minorHAnsi" w:cstheme="minorHAnsi"/>
                <w:sz w:val="22"/>
                <w:szCs w:val="22"/>
              </w:rPr>
              <w:t xml:space="preserve"> Conversion R</w:t>
            </w:r>
            <w:r w:rsidR="00F84A97" w:rsidRPr="00F84A97">
              <w:rPr>
                <w:rFonts w:asciiTheme="minorHAnsi" w:hAnsiTheme="minorHAnsi" w:cstheme="minorHAnsi"/>
                <w:sz w:val="22"/>
                <w:szCs w:val="22"/>
              </w:rPr>
              <w:t xml:space="preserve">ate used to prepare budget should be </w:t>
            </w:r>
            <w:r w:rsidR="00F84A97">
              <w:rPr>
                <w:rFonts w:asciiTheme="minorHAnsi" w:hAnsiTheme="minorHAnsi" w:cstheme="minorHAnsi"/>
                <w:sz w:val="22"/>
                <w:szCs w:val="22"/>
              </w:rPr>
              <w:t>noted</w:t>
            </w:r>
            <w:r w:rsidR="00F84A97" w:rsidRPr="00F84A97">
              <w:rPr>
                <w:rFonts w:asciiTheme="minorHAnsi" w:hAnsiTheme="minorHAnsi" w:cstheme="minorHAnsi"/>
                <w:sz w:val="22"/>
                <w:szCs w:val="22"/>
              </w:rPr>
              <w:t xml:space="preserve"> in budget justification </w:t>
            </w:r>
          </w:p>
          <w:p w14:paraId="7CF787B7" w14:textId="77777777" w:rsidR="00D13A69" w:rsidRPr="00487EBA" w:rsidRDefault="00D13A69" w:rsidP="005264CF">
            <w:pPr>
              <w:pStyle w:val="NoSpacing"/>
              <w:ind w:left="720"/>
              <w:rPr>
                <w:rFonts w:asciiTheme="minorHAnsi" w:hAnsiTheme="minorHAnsi" w:cstheme="minorHAnsi"/>
                <w:sz w:val="22"/>
                <w:szCs w:val="22"/>
              </w:rPr>
            </w:pPr>
          </w:p>
          <w:p w14:paraId="3F1E6361" w14:textId="77777777" w:rsidR="00D13A69" w:rsidRPr="00487EBA" w:rsidRDefault="00D13A69" w:rsidP="00D13A69">
            <w:pPr>
              <w:pStyle w:val="NoSpacing"/>
              <w:numPr>
                <w:ilvl w:val="0"/>
                <w:numId w:val="35"/>
              </w:numPr>
              <w:rPr>
                <w:rFonts w:asciiTheme="minorHAnsi" w:hAnsiTheme="minorHAnsi" w:cstheme="minorHAnsi"/>
                <w:sz w:val="22"/>
                <w:szCs w:val="22"/>
              </w:rPr>
            </w:pPr>
            <w:r w:rsidRPr="00487EBA">
              <w:rPr>
                <w:rFonts w:asciiTheme="minorHAnsi" w:hAnsiTheme="minorHAnsi" w:cstheme="minorHAnsi"/>
                <w:sz w:val="22"/>
                <w:szCs w:val="22"/>
              </w:rPr>
              <w:t>All Key Personnel must have calendar (Cal) month participation listed for the project –whether or not any salary s</w:t>
            </w:r>
            <w:r w:rsidR="00F84A97">
              <w:rPr>
                <w:rFonts w:asciiTheme="minorHAnsi" w:hAnsiTheme="minorHAnsi" w:cstheme="minorHAnsi"/>
                <w:sz w:val="22"/>
                <w:szCs w:val="22"/>
              </w:rPr>
              <w:t>upport is being requested (e.g.  UofT faculty are</w:t>
            </w:r>
            <w:r w:rsidRPr="00487EBA">
              <w:rPr>
                <w:rFonts w:asciiTheme="minorHAnsi" w:hAnsiTheme="minorHAnsi" w:cstheme="minorHAnsi"/>
                <w:sz w:val="22"/>
                <w:szCs w:val="22"/>
              </w:rPr>
              <w:t xml:space="preserve"> paid by the institution</w:t>
            </w:r>
            <w:r w:rsidR="00476667">
              <w:rPr>
                <w:rFonts w:asciiTheme="minorHAnsi" w:hAnsiTheme="minorHAnsi" w:cstheme="minorHAnsi"/>
                <w:sz w:val="22"/>
                <w:szCs w:val="22"/>
              </w:rPr>
              <w:t xml:space="preserve"> on a </w:t>
            </w:r>
            <w:proofErr w:type="gramStart"/>
            <w:r w:rsidR="00476667">
              <w:rPr>
                <w:rFonts w:asciiTheme="minorHAnsi" w:hAnsiTheme="minorHAnsi" w:cstheme="minorHAnsi"/>
                <w:sz w:val="22"/>
                <w:szCs w:val="22"/>
              </w:rPr>
              <w:t>12 month</w:t>
            </w:r>
            <w:proofErr w:type="gramEnd"/>
            <w:r w:rsidR="00476667">
              <w:rPr>
                <w:rFonts w:asciiTheme="minorHAnsi" w:hAnsiTheme="minorHAnsi" w:cstheme="minorHAnsi"/>
                <w:sz w:val="22"/>
                <w:szCs w:val="22"/>
              </w:rPr>
              <w:t xml:space="preserve"> academic year and should</w:t>
            </w:r>
            <w:r w:rsidRPr="00487EBA">
              <w:rPr>
                <w:rFonts w:asciiTheme="minorHAnsi" w:hAnsiTheme="minorHAnsi" w:cstheme="minorHAnsi"/>
                <w:sz w:val="22"/>
                <w:szCs w:val="22"/>
              </w:rPr>
              <w:t xml:space="preserve"> indicate $0.00 for salary support for themselves).</w:t>
            </w:r>
          </w:p>
          <w:p w14:paraId="0BD7494C" w14:textId="77777777" w:rsidR="00D13A69" w:rsidRPr="00487EBA" w:rsidRDefault="00D13A69" w:rsidP="005264CF">
            <w:pPr>
              <w:pStyle w:val="ListParagraph"/>
              <w:rPr>
                <w:rFonts w:asciiTheme="minorHAnsi" w:hAnsiTheme="minorHAnsi" w:cstheme="minorHAnsi"/>
                <w:sz w:val="22"/>
                <w:szCs w:val="22"/>
              </w:rPr>
            </w:pPr>
          </w:p>
          <w:p w14:paraId="5D239FE8" w14:textId="77777777" w:rsidR="009920A6" w:rsidRPr="003464AE" w:rsidRDefault="009920A6" w:rsidP="003464AE">
            <w:pPr>
              <w:pStyle w:val="ListParagraph"/>
              <w:numPr>
                <w:ilvl w:val="0"/>
                <w:numId w:val="35"/>
              </w:numPr>
              <w:rPr>
                <w:rFonts w:asciiTheme="minorHAnsi" w:hAnsiTheme="minorHAnsi" w:cstheme="minorHAnsi"/>
                <w:sz w:val="22"/>
                <w:szCs w:val="22"/>
              </w:rPr>
            </w:pPr>
            <w:r w:rsidRPr="009920A6">
              <w:rPr>
                <w:rFonts w:asciiTheme="minorHAnsi" w:hAnsiTheme="minorHAnsi" w:cstheme="minorHAnsi"/>
                <w:sz w:val="22"/>
                <w:szCs w:val="22"/>
              </w:rPr>
              <w:lastRenderedPageBreak/>
              <w:t>Please ensure that salary requested conforms to the appropriate NIH Salary cap</w:t>
            </w:r>
            <w:r>
              <w:rPr>
                <w:rFonts w:asciiTheme="minorHAnsi" w:hAnsiTheme="minorHAnsi" w:cstheme="minorHAnsi"/>
                <w:sz w:val="22"/>
                <w:szCs w:val="22"/>
              </w:rPr>
              <w:t>s</w:t>
            </w:r>
            <w:r w:rsidRPr="009920A6">
              <w:rPr>
                <w:rFonts w:asciiTheme="minorHAnsi" w:hAnsiTheme="minorHAnsi" w:cstheme="minorHAnsi"/>
                <w:sz w:val="22"/>
                <w:szCs w:val="22"/>
              </w:rPr>
              <w:t xml:space="preserve">: </w:t>
            </w:r>
            <w:hyperlink r:id="rId11" w:history="1">
              <w:r w:rsidRPr="006A7504">
                <w:rPr>
                  <w:rStyle w:val="Hyperlink"/>
                  <w:rFonts w:asciiTheme="minorHAnsi" w:hAnsiTheme="minorHAnsi" w:cstheme="minorHAnsi"/>
                  <w:sz w:val="22"/>
                  <w:szCs w:val="22"/>
                </w:rPr>
                <w:t>http://grants.nih.gov/grants/policy/salcap_summary.htm</w:t>
              </w:r>
            </w:hyperlink>
          </w:p>
          <w:p w14:paraId="3ABA6312" w14:textId="77777777" w:rsidR="009920A6" w:rsidRPr="00487EBA" w:rsidRDefault="009920A6" w:rsidP="009920A6">
            <w:pPr>
              <w:pStyle w:val="ListParagraph"/>
              <w:rPr>
                <w:rFonts w:asciiTheme="minorHAnsi" w:hAnsiTheme="minorHAnsi" w:cstheme="minorHAnsi"/>
                <w:sz w:val="22"/>
                <w:szCs w:val="22"/>
              </w:rPr>
            </w:pPr>
          </w:p>
          <w:p w14:paraId="1B777093" w14:textId="77777777" w:rsidR="00D13A69" w:rsidRDefault="00D13A69" w:rsidP="00D13A69">
            <w:pPr>
              <w:pStyle w:val="NoSpacing"/>
              <w:numPr>
                <w:ilvl w:val="0"/>
                <w:numId w:val="35"/>
              </w:numPr>
              <w:rPr>
                <w:rFonts w:asciiTheme="minorHAnsi" w:hAnsiTheme="minorHAnsi" w:cstheme="minorHAnsi"/>
                <w:sz w:val="22"/>
                <w:szCs w:val="22"/>
              </w:rPr>
            </w:pPr>
            <w:r w:rsidRPr="00487EBA">
              <w:rPr>
                <w:rFonts w:asciiTheme="minorHAnsi" w:hAnsiTheme="minorHAnsi" w:cstheme="minorHAnsi"/>
                <w:sz w:val="22"/>
                <w:szCs w:val="22"/>
              </w:rPr>
              <w:t xml:space="preserve">Our fringe benefit rate for </w:t>
            </w:r>
            <w:r w:rsidR="00030436">
              <w:rPr>
                <w:rFonts w:asciiTheme="minorHAnsi" w:hAnsiTheme="minorHAnsi" w:cstheme="minorHAnsi"/>
                <w:sz w:val="22"/>
                <w:szCs w:val="22"/>
              </w:rPr>
              <w:t>appointed staff is 23</w:t>
            </w:r>
            <w:r w:rsidR="0020298B">
              <w:rPr>
                <w:rFonts w:asciiTheme="minorHAnsi" w:hAnsiTheme="minorHAnsi" w:cstheme="minorHAnsi"/>
                <w:sz w:val="22"/>
                <w:szCs w:val="22"/>
              </w:rPr>
              <w:t>.</w:t>
            </w:r>
            <w:r w:rsidR="00030436">
              <w:rPr>
                <w:rFonts w:asciiTheme="minorHAnsi" w:hAnsiTheme="minorHAnsi" w:cstheme="minorHAnsi"/>
                <w:sz w:val="22"/>
                <w:szCs w:val="22"/>
              </w:rPr>
              <w:t>50</w:t>
            </w:r>
            <w:r w:rsidRPr="00487EBA">
              <w:rPr>
                <w:rFonts w:asciiTheme="minorHAnsi" w:hAnsiTheme="minorHAnsi" w:cstheme="minorHAnsi"/>
                <w:sz w:val="22"/>
                <w:szCs w:val="22"/>
              </w:rPr>
              <w:t>%</w:t>
            </w:r>
            <w:r w:rsidR="00714627">
              <w:rPr>
                <w:rFonts w:asciiTheme="minorHAnsi" w:hAnsiTheme="minorHAnsi" w:cstheme="minorHAnsi"/>
                <w:sz w:val="22"/>
                <w:szCs w:val="22"/>
              </w:rPr>
              <w:t xml:space="preserve">, Postdoctoral Fellows 10% </w:t>
            </w:r>
            <w:r w:rsidR="004A4D13">
              <w:rPr>
                <w:rFonts w:asciiTheme="minorHAnsi" w:hAnsiTheme="minorHAnsi" w:cstheme="minorHAnsi"/>
                <w:sz w:val="22"/>
                <w:szCs w:val="22"/>
              </w:rPr>
              <w:t xml:space="preserve">+ $50 per month </w:t>
            </w:r>
            <w:r w:rsidRPr="00487EBA">
              <w:rPr>
                <w:rFonts w:asciiTheme="minorHAnsi" w:hAnsiTheme="minorHAnsi" w:cstheme="minorHAnsi"/>
                <w:sz w:val="22"/>
                <w:szCs w:val="22"/>
              </w:rPr>
              <w:t xml:space="preserve">and </w:t>
            </w:r>
            <w:r w:rsidR="00714627">
              <w:rPr>
                <w:rFonts w:asciiTheme="minorHAnsi" w:hAnsiTheme="minorHAnsi" w:cstheme="minorHAnsi"/>
                <w:sz w:val="22"/>
                <w:szCs w:val="22"/>
              </w:rPr>
              <w:t>Students</w:t>
            </w:r>
            <w:r w:rsidRPr="00487EBA">
              <w:rPr>
                <w:rFonts w:asciiTheme="minorHAnsi" w:hAnsiTheme="minorHAnsi" w:cstheme="minorHAnsi"/>
                <w:sz w:val="22"/>
                <w:szCs w:val="22"/>
              </w:rPr>
              <w:t xml:space="preserve"> is 0%.</w:t>
            </w:r>
          </w:p>
          <w:p w14:paraId="5026725F" w14:textId="77777777" w:rsidR="00A95251" w:rsidRDefault="005D5B59" w:rsidP="00A95251">
            <w:pPr>
              <w:pStyle w:val="NoSpacing"/>
              <w:ind w:left="702"/>
              <w:rPr>
                <w:rFonts w:asciiTheme="minorHAnsi" w:hAnsiTheme="minorHAnsi" w:cstheme="minorHAnsi"/>
                <w:sz w:val="22"/>
                <w:szCs w:val="22"/>
              </w:rPr>
            </w:pPr>
            <w:hyperlink r:id="rId12" w:history="1">
              <w:r w:rsidR="00A95251" w:rsidRPr="003602BC">
                <w:rPr>
                  <w:rStyle w:val="Hyperlink"/>
                  <w:rFonts w:asciiTheme="minorHAnsi" w:hAnsiTheme="minorHAnsi" w:cstheme="minorHAnsi"/>
                  <w:sz w:val="22"/>
                  <w:szCs w:val="22"/>
                </w:rPr>
                <w:t>http://www.finance.utoronto.ca/services/benefits/rates.htm</w:t>
              </w:r>
            </w:hyperlink>
          </w:p>
          <w:p w14:paraId="6DFE7E7A" w14:textId="77777777" w:rsidR="00D13A69" w:rsidRPr="00487EBA" w:rsidRDefault="00D13A69" w:rsidP="005264CF">
            <w:pPr>
              <w:pStyle w:val="NoSpacing"/>
              <w:rPr>
                <w:rFonts w:asciiTheme="minorHAnsi" w:hAnsiTheme="minorHAnsi" w:cstheme="minorHAnsi"/>
                <w:sz w:val="22"/>
                <w:szCs w:val="22"/>
              </w:rPr>
            </w:pPr>
          </w:p>
          <w:p w14:paraId="5746F199" w14:textId="77777777" w:rsidR="00D13A69" w:rsidRDefault="00D13A69" w:rsidP="005264CF">
            <w:pPr>
              <w:pStyle w:val="PlainText"/>
              <w:numPr>
                <w:ilvl w:val="0"/>
                <w:numId w:val="35"/>
              </w:numPr>
              <w:autoSpaceDE w:val="0"/>
              <w:autoSpaceDN w:val="0"/>
              <w:rPr>
                <w:rFonts w:asciiTheme="minorHAnsi" w:hAnsiTheme="minorHAnsi" w:cstheme="minorHAnsi"/>
              </w:rPr>
            </w:pPr>
            <w:r w:rsidRPr="00487EBA">
              <w:rPr>
                <w:rFonts w:asciiTheme="minorHAnsi" w:hAnsiTheme="minorHAnsi" w:cstheme="minorHAnsi"/>
                <w:bCs/>
              </w:rPr>
              <w:t xml:space="preserve">You will be required to provide a Budget justification. This </w:t>
            </w:r>
            <w:r w:rsidRPr="00487EBA">
              <w:rPr>
                <w:rFonts w:asciiTheme="minorHAnsi" w:hAnsiTheme="minorHAnsi" w:cstheme="minorHAnsi"/>
              </w:rPr>
              <w:t xml:space="preserve">file must provide the details of each expense that you have included in your budget. This should indicate description of each personnel, including the </w:t>
            </w:r>
            <w:proofErr w:type="spellStart"/>
            <w:r w:rsidRPr="00487EBA">
              <w:rPr>
                <w:rFonts w:asciiTheme="minorHAnsi" w:hAnsiTheme="minorHAnsi" w:cstheme="minorHAnsi"/>
              </w:rPr>
              <w:t>UofT</w:t>
            </w:r>
            <w:proofErr w:type="spellEnd"/>
            <w:r w:rsidRPr="00487EBA">
              <w:rPr>
                <w:rFonts w:asciiTheme="minorHAnsi" w:hAnsiTheme="minorHAnsi" w:cstheme="minorHAnsi"/>
              </w:rPr>
              <w:t xml:space="preserve"> PI and the roles and r</w:t>
            </w:r>
            <w:r w:rsidR="00A95251">
              <w:rPr>
                <w:rFonts w:asciiTheme="minorHAnsi" w:hAnsiTheme="minorHAnsi" w:cstheme="minorHAnsi"/>
              </w:rPr>
              <w:t>esponsibilities in the project, as well as salary and b</w:t>
            </w:r>
            <w:r w:rsidRPr="00487EBA">
              <w:rPr>
                <w:rFonts w:asciiTheme="minorHAnsi" w:hAnsiTheme="minorHAnsi" w:cstheme="minorHAnsi"/>
              </w:rPr>
              <w:t>enefits to be included. All materials and supplies should have a brief description</w:t>
            </w:r>
            <w:r w:rsidR="00A95251">
              <w:rPr>
                <w:rFonts w:asciiTheme="minorHAnsi" w:hAnsiTheme="minorHAnsi" w:cstheme="minorHAnsi"/>
              </w:rPr>
              <w:t>,</w:t>
            </w:r>
            <w:r w:rsidRPr="00487EBA">
              <w:rPr>
                <w:rFonts w:asciiTheme="minorHAnsi" w:hAnsiTheme="minorHAnsi" w:cstheme="minorHAnsi"/>
              </w:rPr>
              <w:t xml:space="preserve"> as well as a rough calculation of how you have calculated the total amount to be requested for each item. Supplies include various categories, such as chemicals, reagents, glassware, disposable plastic ware, vertebrate animals, among others.</w:t>
            </w:r>
          </w:p>
          <w:p w14:paraId="57AF6E58" w14:textId="77777777" w:rsidR="00476667" w:rsidRPr="003464AE" w:rsidRDefault="00476667" w:rsidP="00476667">
            <w:pPr>
              <w:pStyle w:val="PlainText"/>
              <w:autoSpaceDE w:val="0"/>
              <w:autoSpaceDN w:val="0"/>
              <w:ind w:left="720"/>
              <w:rPr>
                <w:rFonts w:asciiTheme="minorHAnsi" w:hAnsiTheme="minorHAnsi" w:cstheme="minorHAnsi"/>
              </w:rPr>
            </w:pPr>
          </w:p>
          <w:p w14:paraId="0029182A" w14:textId="77777777" w:rsidR="00D13A69" w:rsidRPr="00487EBA" w:rsidRDefault="00D13A69" w:rsidP="005264CF">
            <w:pPr>
              <w:rPr>
                <w:rFonts w:asciiTheme="minorHAnsi" w:eastAsia="Times New Roman" w:hAnsiTheme="minorHAnsi" w:cstheme="minorHAnsi"/>
                <w:sz w:val="22"/>
                <w:szCs w:val="22"/>
                <w:u w:val="single"/>
              </w:rPr>
            </w:pPr>
            <w:r w:rsidRPr="00487EBA">
              <w:rPr>
                <w:rFonts w:asciiTheme="minorHAnsi" w:eastAsia="Times New Roman" w:hAnsiTheme="minorHAnsi" w:cstheme="minorHAnsi"/>
                <w:sz w:val="22"/>
                <w:szCs w:val="22"/>
                <w:u w:val="single"/>
              </w:rPr>
              <w:t>R&amp;R</w:t>
            </w:r>
            <w:r w:rsidR="00F84A97">
              <w:rPr>
                <w:rFonts w:asciiTheme="minorHAnsi" w:eastAsia="Times New Roman" w:hAnsiTheme="minorHAnsi" w:cstheme="minorHAnsi"/>
                <w:sz w:val="22"/>
                <w:szCs w:val="22"/>
                <w:u w:val="single"/>
              </w:rPr>
              <w:t xml:space="preserve"> Budget</w:t>
            </w:r>
            <w:r w:rsidRPr="00487EBA">
              <w:rPr>
                <w:rFonts w:asciiTheme="minorHAnsi" w:eastAsia="Times New Roman" w:hAnsiTheme="minorHAnsi" w:cstheme="minorHAnsi"/>
                <w:sz w:val="22"/>
                <w:szCs w:val="22"/>
                <w:u w:val="single"/>
              </w:rPr>
              <w:t xml:space="preserve"> Form Tips</w:t>
            </w:r>
          </w:p>
          <w:p w14:paraId="4390AFD7" w14:textId="77777777" w:rsidR="00476667" w:rsidRDefault="00D13A69" w:rsidP="00D13A69">
            <w:pPr>
              <w:numPr>
                <w:ilvl w:val="0"/>
                <w:numId w:val="35"/>
              </w:numPr>
              <w:spacing w:after="200"/>
              <w:rPr>
                <w:rFonts w:asciiTheme="minorHAnsi" w:hAnsiTheme="minorHAnsi" w:cstheme="minorHAnsi"/>
                <w:sz w:val="22"/>
                <w:szCs w:val="22"/>
              </w:rPr>
            </w:pPr>
            <w:r w:rsidRPr="00487EBA">
              <w:rPr>
                <w:rFonts w:asciiTheme="minorHAnsi" w:hAnsiTheme="minorHAnsi" w:cstheme="minorHAnsi"/>
                <w:sz w:val="22"/>
                <w:szCs w:val="22"/>
              </w:rPr>
              <w:t>You must install a compatible version of Adobe Reader before you can complete the R&amp;R budget form</w:t>
            </w:r>
          </w:p>
          <w:p w14:paraId="20B6A7DF" w14:textId="77777777" w:rsidR="00D13A69" w:rsidRPr="00487EBA" w:rsidRDefault="00476667" w:rsidP="00D13A69">
            <w:pPr>
              <w:numPr>
                <w:ilvl w:val="0"/>
                <w:numId w:val="35"/>
              </w:numPr>
              <w:spacing w:after="200"/>
              <w:rPr>
                <w:rFonts w:asciiTheme="minorHAnsi" w:hAnsiTheme="minorHAnsi" w:cstheme="minorHAnsi"/>
                <w:sz w:val="22"/>
                <w:szCs w:val="22"/>
              </w:rPr>
            </w:pPr>
            <w:r>
              <w:rPr>
                <w:rFonts w:asciiTheme="minorHAnsi" w:hAnsiTheme="minorHAnsi" w:cstheme="minorHAnsi"/>
                <w:sz w:val="22"/>
                <w:szCs w:val="22"/>
              </w:rPr>
              <w:t>A budget period should be for no more than 12 month in length. To add a period click on the "Add Period" button on Page 3 of the document.</w:t>
            </w:r>
            <w:r w:rsidR="00D13A69" w:rsidRPr="00487EBA">
              <w:rPr>
                <w:rFonts w:asciiTheme="minorHAnsi" w:hAnsiTheme="minorHAnsi" w:cstheme="minorHAnsi"/>
                <w:sz w:val="22"/>
                <w:szCs w:val="22"/>
              </w:rPr>
              <w:t xml:space="preserve"> </w:t>
            </w:r>
          </w:p>
          <w:p w14:paraId="1A52D2EE" w14:textId="77777777" w:rsidR="00D13A69" w:rsidRPr="00487EBA" w:rsidRDefault="00D13A69" w:rsidP="00D13A69">
            <w:pPr>
              <w:numPr>
                <w:ilvl w:val="0"/>
                <w:numId w:val="35"/>
              </w:numPr>
              <w:spacing w:after="200"/>
              <w:rPr>
                <w:rFonts w:asciiTheme="minorHAnsi" w:hAnsiTheme="minorHAnsi" w:cstheme="minorHAnsi"/>
                <w:sz w:val="22"/>
                <w:szCs w:val="22"/>
              </w:rPr>
            </w:pPr>
            <w:r w:rsidRPr="00487EBA">
              <w:rPr>
                <w:rFonts w:asciiTheme="minorHAnsi" w:hAnsiTheme="minorHAnsi" w:cstheme="minorHAnsi"/>
                <w:sz w:val="22"/>
                <w:szCs w:val="22"/>
              </w:rPr>
              <w:t>Include indirect costs – as a foreign institution, we are only able to request 8% Facilities and Administrative (F&amp;A) costs (excluding equipment). This 8% is calculated on top of your direct costs</w:t>
            </w:r>
            <w:r w:rsidR="00476667">
              <w:rPr>
                <w:rFonts w:asciiTheme="minorHAnsi" w:hAnsiTheme="minorHAnsi" w:cstheme="minorHAnsi"/>
                <w:sz w:val="22"/>
                <w:szCs w:val="22"/>
              </w:rPr>
              <w:t>.  Please indicate "NIH Foreign F&amp;A Policy" for the Indirect Cost Type.</w:t>
            </w:r>
          </w:p>
        </w:tc>
        <w:tc>
          <w:tcPr>
            <w:tcW w:w="2088" w:type="dxa"/>
            <w:tcBorders>
              <w:top w:val="single" w:sz="8" w:space="0" w:color="4F81BD"/>
              <w:bottom w:val="single" w:sz="8" w:space="0" w:color="4F81BD"/>
              <w:right w:val="single" w:sz="8" w:space="0" w:color="4F81BD"/>
            </w:tcBorders>
          </w:tcPr>
          <w:p w14:paraId="7672C1C9" w14:textId="77777777" w:rsidR="003464AE" w:rsidRDefault="003464AE" w:rsidP="005264CF">
            <w:pPr>
              <w:rPr>
                <w:rFonts w:asciiTheme="minorHAnsi" w:hAnsiTheme="minorHAnsi" w:cstheme="minorHAnsi"/>
                <w:b/>
                <w:sz w:val="22"/>
                <w:szCs w:val="22"/>
              </w:rPr>
            </w:pPr>
          </w:p>
          <w:p w14:paraId="2B81273E" w14:textId="77777777" w:rsidR="00D13A69" w:rsidRPr="00487EBA" w:rsidRDefault="00D13A69" w:rsidP="005264CF">
            <w:pPr>
              <w:rPr>
                <w:rFonts w:asciiTheme="minorHAnsi" w:hAnsiTheme="minorHAnsi" w:cstheme="minorHAnsi"/>
                <w:b/>
                <w:sz w:val="22"/>
                <w:szCs w:val="22"/>
              </w:rPr>
            </w:pPr>
            <w:r w:rsidRPr="00487EBA">
              <w:rPr>
                <w:rFonts w:asciiTheme="minorHAnsi" w:hAnsiTheme="minorHAnsi" w:cstheme="minorHAnsi"/>
                <w:b/>
                <w:sz w:val="22"/>
                <w:szCs w:val="22"/>
              </w:rPr>
              <w:t>SF424 R&amp;R Form</w:t>
            </w:r>
          </w:p>
          <w:p w14:paraId="14CB4CAB" w14:textId="77777777" w:rsidR="00535A94" w:rsidRPr="00487EBA" w:rsidRDefault="00535A94" w:rsidP="005264CF">
            <w:pPr>
              <w:rPr>
                <w:rFonts w:asciiTheme="minorHAnsi" w:hAnsiTheme="minorHAnsi" w:cstheme="minorHAnsi"/>
                <w:sz w:val="22"/>
                <w:szCs w:val="22"/>
              </w:rPr>
            </w:pPr>
          </w:p>
          <w:p w14:paraId="5648F91D" w14:textId="77777777" w:rsidR="00DF49AF" w:rsidRDefault="00CC016D" w:rsidP="005264CF">
            <w:pPr>
              <w:rPr>
                <w:rFonts w:asciiTheme="minorHAnsi" w:hAnsiTheme="minorHAnsi" w:cstheme="minorHAnsi"/>
                <w:b/>
                <w:sz w:val="22"/>
                <w:szCs w:val="22"/>
              </w:rPr>
            </w:pPr>
            <w:r>
              <w:rPr>
                <w:rFonts w:asciiTheme="minorHAnsi" w:hAnsiTheme="minorHAnsi" w:cstheme="minorHAnsi"/>
                <w:b/>
                <w:sz w:val="22"/>
                <w:szCs w:val="22"/>
              </w:rPr>
              <w:object w:dxaOrig="1531" w:dyaOrig="990" w14:anchorId="491A0FEB">
                <v:shape id="_x0000_i1026" type="#_x0000_t75" style="width:76.5pt;height:49.5pt" o:ole="">
                  <v:imagedata r:id="rId13" o:title=""/>
                </v:shape>
                <o:OLEObject Type="Embed" ProgID="Acrobat.Document.2020" ShapeID="_x0000_i1026" DrawAspect="Icon" ObjectID="_1680498132" r:id="rId14"/>
              </w:object>
            </w:r>
          </w:p>
          <w:p w14:paraId="4889A1D4" w14:textId="77777777" w:rsidR="00DF49AF" w:rsidRDefault="00DF49AF" w:rsidP="005264CF">
            <w:pPr>
              <w:rPr>
                <w:rFonts w:asciiTheme="minorHAnsi" w:hAnsiTheme="minorHAnsi" w:cstheme="minorHAnsi"/>
                <w:b/>
                <w:sz w:val="22"/>
                <w:szCs w:val="22"/>
              </w:rPr>
            </w:pPr>
          </w:p>
          <w:p w14:paraId="6312291D" w14:textId="77777777" w:rsidR="00D13A69" w:rsidRPr="00487EBA" w:rsidRDefault="00D13A69" w:rsidP="005264CF">
            <w:pPr>
              <w:rPr>
                <w:rFonts w:asciiTheme="minorHAnsi" w:hAnsiTheme="minorHAnsi" w:cstheme="minorHAnsi"/>
                <w:sz w:val="22"/>
                <w:szCs w:val="22"/>
              </w:rPr>
            </w:pPr>
          </w:p>
          <w:p w14:paraId="4AC03B57" w14:textId="77777777" w:rsidR="00D13A69" w:rsidRPr="00487EBA" w:rsidRDefault="00D13A69" w:rsidP="005264CF">
            <w:pPr>
              <w:rPr>
                <w:rFonts w:asciiTheme="minorHAnsi" w:hAnsiTheme="minorHAnsi" w:cstheme="minorHAnsi"/>
                <w:sz w:val="22"/>
                <w:szCs w:val="22"/>
              </w:rPr>
            </w:pPr>
          </w:p>
          <w:p w14:paraId="4BB15178" w14:textId="77777777" w:rsidR="00D13A69" w:rsidRPr="00487EBA" w:rsidRDefault="00D13A69" w:rsidP="005264CF">
            <w:pPr>
              <w:rPr>
                <w:rFonts w:asciiTheme="minorHAnsi" w:hAnsiTheme="minorHAnsi" w:cstheme="minorHAnsi"/>
                <w:sz w:val="22"/>
                <w:szCs w:val="22"/>
              </w:rPr>
            </w:pPr>
          </w:p>
          <w:p w14:paraId="6C8F52C4" w14:textId="77777777" w:rsidR="00D13A69" w:rsidRPr="00487EBA" w:rsidRDefault="00D13A69" w:rsidP="005264CF">
            <w:pPr>
              <w:rPr>
                <w:rFonts w:asciiTheme="minorHAnsi" w:hAnsiTheme="minorHAnsi" w:cstheme="minorHAnsi"/>
                <w:sz w:val="22"/>
                <w:szCs w:val="22"/>
              </w:rPr>
            </w:pPr>
          </w:p>
        </w:tc>
      </w:tr>
      <w:tr w:rsidR="003464AE" w:rsidRPr="00487EBA" w14:paraId="216EACE8" w14:textId="77777777" w:rsidTr="003464AE">
        <w:trPr>
          <w:trHeight w:val="709"/>
        </w:trPr>
        <w:tc>
          <w:tcPr>
            <w:tcW w:w="1548" w:type="dxa"/>
            <w:tcBorders>
              <w:top w:val="single" w:sz="8" w:space="0" w:color="4F81BD"/>
              <w:bottom w:val="single" w:sz="4" w:space="0" w:color="auto"/>
            </w:tcBorders>
          </w:tcPr>
          <w:p w14:paraId="7A22D530" w14:textId="77777777" w:rsidR="003464AE" w:rsidRPr="00487EBA" w:rsidRDefault="003464AE" w:rsidP="003464AE">
            <w:pPr>
              <w:pStyle w:val="NoSpacing"/>
              <w:rPr>
                <w:rFonts w:asciiTheme="minorHAnsi" w:hAnsiTheme="minorHAnsi" w:cstheme="minorHAnsi"/>
                <w:b/>
                <w:bCs/>
                <w:sz w:val="22"/>
                <w:szCs w:val="22"/>
              </w:rPr>
            </w:pPr>
            <w:r w:rsidRPr="00487EBA">
              <w:rPr>
                <w:rFonts w:asciiTheme="minorHAnsi" w:hAnsiTheme="minorHAnsi" w:cstheme="minorHAnsi"/>
                <w:b/>
                <w:bCs/>
                <w:sz w:val="22"/>
                <w:szCs w:val="22"/>
              </w:rPr>
              <w:t>PHS Checklist</w:t>
            </w:r>
          </w:p>
          <w:p w14:paraId="25598BF9" w14:textId="77777777" w:rsidR="003464AE" w:rsidRPr="00487EBA" w:rsidRDefault="003464AE" w:rsidP="003464AE">
            <w:pPr>
              <w:rPr>
                <w:rFonts w:asciiTheme="minorHAnsi" w:hAnsiTheme="minorHAnsi" w:cstheme="minorHAnsi"/>
                <w:b/>
                <w:bCs/>
                <w:sz w:val="22"/>
                <w:szCs w:val="22"/>
              </w:rPr>
            </w:pPr>
          </w:p>
        </w:tc>
        <w:tc>
          <w:tcPr>
            <w:tcW w:w="6660" w:type="dxa"/>
            <w:tcBorders>
              <w:top w:val="single" w:sz="8" w:space="0" w:color="4F81BD"/>
              <w:bottom w:val="single" w:sz="4" w:space="0" w:color="auto"/>
            </w:tcBorders>
          </w:tcPr>
          <w:p w14:paraId="775B9AE8" w14:textId="77777777" w:rsidR="00476667" w:rsidRPr="00476667" w:rsidRDefault="00476667" w:rsidP="003464AE">
            <w:pPr>
              <w:pStyle w:val="NoSpacing"/>
              <w:rPr>
                <w:rFonts w:asciiTheme="minorHAnsi" w:hAnsiTheme="minorHAnsi" w:cstheme="minorHAnsi"/>
                <w:b/>
                <w:sz w:val="22"/>
                <w:szCs w:val="22"/>
              </w:rPr>
            </w:pPr>
            <w:r w:rsidRPr="00476667">
              <w:rPr>
                <w:rFonts w:asciiTheme="minorHAnsi" w:hAnsiTheme="minorHAnsi" w:cstheme="minorHAnsi"/>
                <w:b/>
                <w:sz w:val="22"/>
                <w:szCs w:val="22"/>
              </w:rPr>
              <w:t xml:space="preserve">This form should </w:t>
            </w:r>
            <w:r w:rsidR="00030436">
              <w:rPr>
                <w:rFonts w:asciiTheme="minorHAnsi" w:hAnsiTheme="minorHAnsi" w:cstheme="minorHAnsi"/>
                <w:b/>
                <w:sz w:val="22"/>
                <w:szCs w:val="22"/>
              </w:rPr>
              <w:t>ONLY</w:t>
            </w:r>
            <w:r w:rsidRPr="00476667">
              <w:rPr>
                <w:rFonts w:asciiTheme="minorHAnsi" w:hAnsiTheme="minorHAnsi" w:cstheme="minorHAnsi"/>
                <w:b/>
                <w:sz w:val="22"/>
                <w:szCs w:val="22"/>
              </w:rPr>
              <w:t xml:space="preserve"> be completed if requested by the lead site. </w:t>
            </w:r>
          </w:p>
          <w:p w14:paraId="1052B31D" w14:textId="77777777" w:rsidR="00A95251" w:rsidRDefault="003464AE" w:rsidP="003464AE">
            <w:pPr>
              <w:pStyle w:val="NoSpacing"/>
              <w:rPr>
                <w:rFonts w:asciiTheme="minorHAnsi" w:hAnsiTheme="minorHAnsi" w:cstheme="minorHAnsi"/>
                <w:sz w:val="22"/>
                <w:szCs w:val="22"/>
              </w:rPr>
            </w:pPr>
            <w:r w:rsidRPr="00487EBA">
              <w:rPr>
                <w:rFonts w:asciiTheme="minorHAnsi" w:hAnsiTheme="minorHAnsi" w:cstheme="minorHAnsi"/>
                <w:sz w:val="22"/>
                <w:szCs w:val="22"/>
              </w:rPr>
              <w:t>In this form you will provide information on the appropr</w:t>
            </w:r>
            <w:r w:rsidR="00A95251">
              <w:rPr>
                <w:rFonts w:asciiTheme="minorHAnsi" w:hAnsiTheme="minorHAnsi" w:cstheme="minorHAnsi"/>
                <w:sz w:val="22"/>
                <w:szCs w:val="22"/>
              </w:rPr>
              <w:t>iate F&amp;A (indirect cost) rate.  A</w:t>
            </w:r>
            <w:r w:rsidR="00A95251" w:rsidRPr="00A95251">
              <w:rPr>
                <w:rFonts w:asciiTheme="minorHAnsi" w:hAnsiTheme="minorHAnsi" w:cstheme="minorHAnsi"/>
                <w:sz w:val="22"/>
                <w:szCs w:val="22"/>
              </w:rPr>
              <w:t>s a foreign institution, we are only able to request 8% Facilities and Administrative (F&amp;A) costs (excluding equipment).</w:t>
            </w:r>
          </w:p>
          <w:p w14:paraId="4FAE2AB0" w14:textId="77777777" w:rsidR="003464AE" w:rsidRPr="00487EBA" w:rsidRDefault="00A95251" w:rsidP="003464AE">
            <w:pPr>
              <w:pStyle w:val="NoSpacing"/>
              <w:rPr>
                <w:rFonts w:asciiTheme="minorHAnsi" w:hAnsiTheme="minorHAnsi" w:cstheme="minorHAnsi"/>
                <w:sz w:val="22"/>
                <w:szCs w:val="22"/>
              </w:rPr>
            </w:pPr>
            <w:r w:rsidRPr="00A95251">
              <w:rPr>
                <w:rFonts w:asciiTheme="minorHAnsi" w:hAnsiTheme="minorHAnsi" w:cstheme="minorHAnsi"/>
                <w:sz w:val="22"/>
                <w:szCs w:val="22"/>
              </w:rPr>
              <w:t xml:space="preserve"> </w:t>
            </w:r>
          </w:p>
          <w:p w14:paraId="67A882E5" w14:textId="77777777" w:rsidR="003464AE" w:rsidRPr="00487EBA" w:rsidRDefault="003464AE" w:rsidP="003464AE">
            <w:pPr>
              <w:rPr>
                <w:rFonts w:asciiTheme="minorHAnsi" w:hAnsiTheme="minorHAnsi" w:cstheme="minorHAnsi"/>
                <w:sz w:val="22"/>
                <w:szCs w:val="22"/>
              </w:rPr>
            </w:pPr>
            <w:r w:rsidRPr="00487EBA">
              <w:rPr>
                <w:rFonts w:asciiTheme="minorHAnsi" w:hAnsiTheme="minorHAnsi" w:cstheme="minorHAnsi"/>
                <w:sz w:val="22"/>
                <w:szCs w:val="22"/>
              </w:rPr>
              <w:t>On your right, you will find the PHS 398 Checklist with institutional information already partially completed.</w:t>
            </w:r>
          </w:p>
          <w:p w14:paraId="46B266AE" w14:textId="77777777" w:rsidR="003464AE" w:rsidRPr="00487EBA" w:rsidRDefault="003464AE" w:rsidP="003464AE">
            <w:pPr>
              <w:rPr>
                <w:rFonts w:asciiTheme="minorHAnsi" w:hAnsiTheme="minorHAnsi" w:cstheme="minorHAnsi"/>
                <w:sz w:val="22"/>
                <w:szCs w:val="22"/>
              </w:rPr>
            </w:pPr>
          </w:p>
          <w:p w14:paraId="4519F2BC" w14:textId="77777777" w:rsidR="003464AE" w:rsidRPr="00487EBA" w:rsidRDefault="003464AE" w:rsidP="003464AE">
            <w:pPr>
              <w:rPr>
                <w:rFonts w:asciiTheme="minorHAnsi" w:hAnsiTheme="minorHAnsi" w:cstheme="minorHAnsi"/>
                <w:sz w:val="22"/>
                <w:szCs w:val="22"/>
              </w:rPr>
            </w:pPr>
            <w:r w:rsidRPr="00487EBA">
              <w:rPr>
                <w:rFonts w:asciiTheme="minorHAnsi" w:hAnsiTheme="minorHAnsi" w:cstheme="minorHAnsi"/>
                <w:sz w:val="22"/>
                <w:szCs w:val="22"/>
                <w:u w:val="single"/>
              </w:rPr>
              <w:t>Type of Application:</w:t>
            </w:r>
            <w:r w:rsidRPr="00487EBA">
              <w:rPr>
                <w:rFonts w:asciiTheme="minorHAnsi" w:hAnsiTheme="minorHAnsi" w:cstheme="minorHAnsi"/>
                <w:sz w:val="22"/>
                <w:szCs w:val="22"/>
              </w:rPr>
              <w:t xml:space="preserve"> You must indicate the type of application and whether this is a “foreign application” (strictly involving institutions outside of the U.S.), or whether it is a “domestic grant with foreign involvement” (involving institutions within the U.S. as well as outside). </w:t>
            </w:r>
          </w:p>
          <w:p w14:paraId="0F81E1C1" w14:textId="77777777" w:rsidR="003464AE" w:rsidRPr="00487EBA" w:rsidRDefault="003464AE" w:rsidP="003464AE">
            <w:pPr>
              <w:rPr>
                <w:rFonts w:asciiTheme="minorHAnsi" w:hAnsiTheme="minorHAnsi" w:cstheme="minorHAnsi"/>
                <w:sz w:val="22"/>
                <w:szCs w:val="22"/>
              </w:rPr>
            </w:pPr>
          </w:p>
          <w:p w14:paraId="04BE5939" w14:textId="77777777" w:rsidR="003464AE" w:rsidRPr="00487EBA" w:rsidRDefault="003464AE" w:rsidP="003464AE">
            <w:pPr>
              <w:rPr>
                <w:rFonts w:asciiTheme="minorHAnsi" w:hAnsiTheme="minorHAnsi" w:cstheme="minorHAnsi"/>
                <w:sz w:val="22"/>
                <w:szCs w:val="22"/>
              </w:rPr>
            </w:pPr>
            <w:r w:rsidRPr="00487EBA">
              <w:rPr>
                <w:rFonts w:asciiTheme="minorHAnsi" w:hAnsiTheme="minorHAnsi" w:cstheme="minorHAnsi"/>
                <w:sz w:val="22"/>
                <w:szCs w:val="22"/>
                <w:u w:val="single"/>
              </w:rPr>
              <w:lastRenderedPageBreak/>
              <w:t xml:space="preserve">3. Facilities and Administrative Costs: </w:t>
            </w:r>
            <w:r w:rsidRPr="00487EBA">
              <w:rPr>
                <w:rFonts w:asciiTheme="minorHAnsi" w:hAnsiTheme="minorHAnsi" w:cstheme="minorHAnsi"/>
                <w:sz w:val="22"/>
                <w:szCs w:val="22"/>
              </w:rPr>
              <w:t xml:space="preserve">You must calculate the amount of indirect costs for each year of the budget you are requesting. </w:t>
            </w:r>
          </w:p>
          <w:p w14:paraId="1571845A" w14:textId="77777777" w:rsidR="003464AE" w:rsidRPr="00487EBA" w:rsidRDefault="003464AE" w:rsidP="003464AE">
            <w:pPr>
              <w:rPr>
                <w:rFonts w:asciiTheme="minorHAnsi" w:hAnsiTheme="minorHAnsi" w:cstheme="minorHAnsi"/>
                <w:sz w:val="22"/>
                <w:szCs w:val="22"/>
              </w:rPr>
            </w:pPr>
          </w:p>
          <w:p w14:paraId="3EEF1D5A" w14:textId="77777777" w:rsidR="003464AE" w:rsidRPr="00487EBA" w:rsidRDefault="003464AE" w:rsidP="003464AE">
            <w:pPr>
              <w:rPr>
                <w:rFonts w:asciiTheme="minorHAnsi" w:hAnsiTheme="minorHAnsi" w:cstheme="minorHAnsi"/>
                <w:sz w:val="22"/>
                <w:szCs w:val="22"/>
              </w:rPr>
            </w:pPr>
            <w:r w:rsidRPr="00487EBA">
              <w:rPr>
                <w:rFonts w:asciiTheme="minorHAnsi" w:hAnsiTheme="minorHAnsi" w:cstheme="minorHAnsi"/>
                <w:sz w:val="22"/>
                <w:szCs w:val="22"/>
                <w:u w:val="single"/>
              </w:rPr>
              <w:t xml:space="preserve">4. Disclosure Permission Statement: </w:t>
            </w:r>
            <w:r w:rsidRPr="00487EBA">
              <w:rPr>
                <w:rFonts w:asciiTheme="minorHAnsi" w:hAnsiTheme="minorHAnsi" w:cstheme="minorHAnsi"/>
                <w:sz w:val="22"/>
                <w:szCs w:val="22"/>
              </w:rPr>
              <w:t>Please answer with your preference.</w:t>
            </w:r>
          </w:p>
        </w:tc>
        <w:tc>
          <w:tcPr>
            <w:tcW w:w="2088" w:type="dxa"/>
            <w:tcBorders>
              <w:top w:val="single" w:sz="8" w:space="0" w:color="4F81BD"/>
              <w:bottom w:val="single" w:sz="4" w:space="0" w:color="auto"/>
            </w:tcBorders>
          </w:tcPr>
          <w:p w14:paraId="7645E96C" w14:textId="77777777" w:rsidR="00A95251" w:rsidRDefault="00A95251" w:rsidP="005264CF">
            <w:pPr>
              <w:rPr>
                <w:rFonts w:asciiTheme="minorHAnsi" w:hAnsiTheme="minorHAnsi" w:cstheme="minorHAnsi"/>
                <w:sz w:val="22"/>
                <w:szCs w:val="22"/>
              </w:rPr>
            </w:pPr>
          </w:p>
          <w:bookmarkStart w:id="1" w:name="_MON_1632643634"/>
          <w:bookmarkEnd w:id="1"/>
          <w:p w14:paraId="7318CB5E" w14:textId="77777777" w:rsidR="00A95251" w:rsidRDefault="00310E81" w:rsidP="005264CF">
            <w:pPr>
              <w:rPr>
                <w:rFonts w:asciiTheme="minorHAnsi" w:hAnsiTheme="minorHAnsi" w:cstheme="minorHAnsi"/>
                <w:sz w:val="22"/>
                <w:szCs w:val="22"/>
              </w:rPr>
            </w:pPr>
            <w:r>
              <w:rPr>
                <w:rFonts w:asciiTheme="minorHAnsi" w:hAnsiTheme="minorHAnsi" w:cstheme="minorHAnsi"/>
                <w:sz w:val="22"/>
                <w:szCs w:val="22"/>
              </w:rPr>
              <w:object w:dxaOrig="1513" w:dyaOrig="984" w14:anchorId="07E18BA2">
                <v:shape id="_x0000_i1027" type="#_x0000_t75" style="width:75.5pt;height:49.5pt" o:ole="">
                  <v:imagedata r:id="rId15" o:title=""/>
                </v:shape>
                <o:OLEObject Type="Embed" ProgID="Word.Document.12" ShapeID="_x0000_i1027" DrawAspect="Icon" ObjectID="_1680498133" r:id="rId16">
                  <o:FieldCodes>\s</o:FieldCodes>
                </o:OLEObject>
              </w:object>
            </w:r>
          </w:p>
          <w:p w14:paraId="193ECE29" w14:textId="77777777" w:rsidR="00A95251" w:rsidRDefault="00A95251" w:rsidP="005264CF">
            <w:pPr>
              <w:rPr>
                <w:rFonts w:asciiTheme="minorHAnsi" w:hAnsiTheme="minorHAnsi" w:cstheme="minorHAnsi"/>
                <w:sz w:val="22"/>
                <w:szCs w:val="22"/>
              </w:rPr>
            </w:pPr>
          </w:p>
          <w:p w14:paraId="1977BBDC" w14:textId="77777777" w:rsidR="003464AE" w:rsidRDefault="003464AE" w:rsidP="005264CF">
            <w:pPr>
              <w:rPr>
                <w:rFonts w:asciiTheme="minorHAnsi" w:hAnsiTheme="minorHAnsi" w:cstheme="minorHAnsi"/>
                <w:sz w:val="22"/>
                <w:szCs w:val="22"/>
              </w:rPr>
            </w:pPr>
          </w:p>
        </w:tc>
      </w:tr>
      <w:tr w:rsidR="003464AE" w:rsidRPr="00487EBA" w14:paraId="60AF321D" w14:textId="77777777" w:rsidTr="003464AE">
        <w:trPr>
          <w:trHeight w:val="709"/>
        </w:trPr>
        <w:tc>
          <w:tcPr>
            <w:tcW w:w="1548" w:type="dxa"/>
            <w:tcBorders>
              <w:top w:val="single" w:sz="4" w:space="0" w:color="auto"/>
            </w:tcBorders>
          </w:tcPr>
          <w:p w14:paraId="2DEC0CC9" w14:textId="77777777" w:rsidR="003464AE" w:rsidRPr="00487EBA" w:rsidRDefault="003464AE" w:rsidP="005264CF">
            <w:pPr>
              <w:rPr>
                <w:rFonts w:asciiTheme="minorHAnsi" w:hAnsiTheme="minorHAnsi" w:cstheme="minorHAnsi"/>
                <w:b/>
                <w:bCs/>
                <w:sz w:val="22"/>
                <w:szCs w:val="22"/>
              </w:rPr>
            </w:pPr>
            <w:r>
              <w:rPr>
                <w:rFonts w:asciiTheme="minorHAnsi" w:hAnsiTheme="minorHAnsi" w:cstheme="minorHAnsi"/>
                <w:b/>
                <w:bCs/>
                <w:noProof/>
                <w:sz w:val="22"/>
                <w:szCs w:val="22"/>
                <w:lang w:eastAsia="en-CA"/>
              </w:rPr>
              <mc:AlternateContent>
                <mc:Choice Requires="wps">
                  <w:drawing>
                    <wp:anchor distT="0" distB="0" distL="114300" distR="114300" simplePos="0" relativeHeight="251665408" behindDoc="0" locked="0" layoutInCell="1" allowOverlap="1" wp14:anchorId="72B6707C" wp14:editId="5C062C72">
                      <wp:simplePos x="0" y="0"/>
                      <wp:positionH relativeFrom="column">
                        <wp:posOffset>-68580</wp:posOffset>
                      </wp:positionH>
                      <wp:positionV relativeFrom="paragraph">
                        <wp:posOffset>407670</wp:posOffset>
                      </wp:positionV>
                      <wp:extent cx="6522720" cy="0"/>
                      <wp:effectExtent l="0" t="0" r="11430" b="19050"/>
                      <wp:wrapNone/>
                      <wp:docPr id="2" name="Straight Connector 2"/>
                      <wp:cNvGraphicFramePr/>
                      <a:graphic xmlns:a="http://schemas.openxmlformats.org/drawingml/2006/main">
                        <a:graphicData uri="http://schemas.microsoft.com/office/word/2010/wordprocessingShape">
                          <wps:wsp>
                            <wps:cNvCnPr/>
                            <wps:spPr>
                              <a:xfrm>
                                <a:off x="0" y="0"/>
                                <a:ext cx="6522720"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EFA4F" id="Straight Connector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32.1pt" to="508.2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C0gEAAAQEAAAOAAAAZHJzL2Uyb0RvYy54bWysU8GO2yAQvVfqPyDujR1L3a2sOHvIavdS&#10;tVG3/QCCwUYCBg00dv6+A0m8q26lqtVesAfmvZn3BjZ3s7PsqDAa8B1fr2rOlJfQGz90/Mf3hw+f&#10;OItJ+F5Y8KrjJxX53fb9u80UWtXACLZXyIjEx3YKHR9TCm1VRTkqJ+IKgvJ0qAGdSBTiUPUoJmJ3&#10;tmrq+qaaAPuAIFWMtHt/PuTbwq+1kumr1lElZjtOvaWyYlkPea22G9EOKMJo5KUN8R9dOGE8FV2o&#10;7kUS7CeaV1TOSIQIOq0kuAq0NlIVDaRmXf+m5mkUQRUtZE4Mi03x7Wjll+Memek73nDmhaMRPSUU&#10;ZhgT24H3ZCAga7JPU4gtpe/8Hi9RDHvMomeNLn9JDpuLt6fFWzUnJmnz5mPT3DY0Ank9q56BAWN6&#10;VOBY/um4NT7LFq04fo6JilHqNSVvW5/XCNb0D8baEuBw2FlkR5EHXd/WuzJbAr5IoyhDq6zk3Hv5&#10;SyerzrTflCYvqNt1KV9uoVpohZTKp3X2ojBRdoZpamEB1n8HXvIzVJUb+i/gBVEqg08L2BkP+Kfq&#10;ab62rM/5VwfOurMFB+hPZarFGrpqReHlWeS7/DIu8OfHu/0FAAD//wMAUEsDBBQABgAIAAAAIQC5&#10;5zBH4QAAAAoBAAAPAAAAZHJzL2Rvd25yZXYueG1sTI/BbsIwEETvlfoP1lbqpQI7KAoljYPSVu2h&#10;EgcoElcTL0mEvY5iA+Hva9RDe9zZ0cybYjlaw844+M6RhGQqgCHVTnfUSNh+f0yegfmgSCvjCCVc&#10;0cOyvL8rVK7dhdZ43oSGxRDyuZLQhtDnnPu6Rav81PVI8Xdwg1UhnkPD9aAuMdwaPhMi41Z1FBta&#10;1eNbi/Vxc7ISquN8t7rOF6l6/1xUh9fVaL6e1lI+PozVC7CAY/gzww0/okMZmfbuRNozI2GSiIge&#10;JGTpDNjNIJIsBbb/VXhZ8P8Tyh8AAAD//wMAUEsBAi0AFAAGAAgAAAAhALaDOJL+AAAA4QEAABMA&#10;AAAAAAAAAAAAAAAAAAAAAFtDb250ZW50X1R5cGVzXS54bWxQSwECLQAUAAYACAAAACEAOP0h/9YA&#10;AACUAQAACwAAAAAAAAAAAAAAAAAvAQAAX3JlbHMvLnJlbHNQSwECLQAUAAYACAAAACEAP7CYwtIB&#10;AAAEBAAADgAAAAAAAAAAAAAAAAAuAgAAZHJzL2Uyb0RvYy54bWxQSwECLQAUAAYACAAAACEAuecw&#10;R+EAAAAKAQAADwAAAAAAAAAAAAAAAAAsBAAAZHJzL2Rvd25yZXYueG1sUEsFBgAAAAAEAAQA8wAA&#10;ADoFAAAAAA==&#10;" strokecolor="#0070c0"/>
                  </w:pict>
                </mc:Fallback>
              </mc:AlternateContent>
            </w:r>
            <w:r>
              <w:rPr>
                <w:rFonts w:asciiTheme="minorHAnsi" w:hAnsiTheme="minorHAnsi" w:cstheme="minorHAnsi"/>
                <w:b/>
                <w:bCs/>
                <w:sz w:val="22"/>
                <w:szCs w:val="22"/>
              </w:rPr>
              <w:t xml:space="preserve">Statement of Work </w:t>
            </w:r>
          </w:p>
        </w:tc>
        <w:tc>
          <w:tcPr>
            <w:tcW w:w="6660" w:type="dxa"/>
            <w:tcBorders>
              <w:top w:val="single" w:sz="4" w:space="0" w:color="auto"/>
            </w:tcBorders>
          </w:tcPr>
          <w:p w14:paraId="53B33FF4" w14:textId="77777777" w:rsidR="003464AE" w:rsidRPr="00487EBA" w:rsidRDefault="003464AE" w:rsidP="00A7224B">
            <w:pPr>
              <w:pStyle w:val="NoSpacing"/>
              <w:rPr>
                <w:rFonts w:asciiTheme="minorHAnsi" w:hAnsiTheme="minorHAnsi" w:cstheme="minorHAnsi"/>
                <w:sz w:val="22"/>
                <w:szCs w:val="22"/>
              </w:rPr>
            </w:pPr>
            <w:r>
              <w:rPr>
                <w:rFonts w:asciiTheme="minorHAnsi" w:hAnsiTheme="minorHAnsi" w:cstheme="minorHAnsi"/>
                <w:sz w:val="22"/>
                <w:szCs w:val="22"/>
              </w:rPr>
              <w:t>Brief description of the portion of the project that will take place a UofT.</w:t>
            </w:r>
          </w:p>
        </w:tc>
        <w:tc>
          <w:tcPr>
            <w:tcW w:w="2088" w:type="dxa"/>
            <w:tcBorders>
              <w:top w:val="single" w:sz="4" w:space="0" w:color="auto"/>
            </w:tcBorders>
          </w:tcPr>
          <w:p w14:paraId="1EA951AE" w14:textId="77777777" w:rsidR="003464AE" w:rsidRPr="00487EBA" w:rsidRDefault="003464AE" w:rsidP="005264CF">
            <w:pPr>
              <w:rPr>
                <w:rFonts w:asciiTheme="minorHAnsi" w:hAnsiTheme="minorHAnsi" w:cstheme="minorHAnsi"/>
                <w:sz w:val="22"/>
                <w:szCs w:val="22"/>
              </w:rPr>
            </w:pPr>
            <w:r>
              <w:rPr>
                <w:rFonts w:asciiTheme="minorHAnsi" w:hAnsiTheme="minorHAnsi" w:cstheme="minorHAnsi"/>
                <w:sz w:val="22"/>
                <w:szCs w:val="22"/>
              </w:rPr>
              <w:t>Complete in Word document.</w:t>
            </w:r>
          </w:p>
        </w:tc>
      </w:tr>
      <w:tr w:rsidR="003464AE" w:rsidRPr="00487EBA" w14:paraId="78AA5130" w14:textId="77777777" w:rsidTr="00663915">
        <w:trPr>
          <w:trHeight w:val="1719"/>
        </w:trPr>
        <w:tc>
          <w:tcPr>
            <w:tcW w:w="1548" w:type="dxa"/>
          </w:tcPr>
          <w:p w14:paraId="3C225B53" w14:textId="77777777" w:rsidR="003464AE" w:rsidRPr="00487EBA" w:rsidRDefault="003464AE" w:rsidP="005264CF">
            <w:pPr>
              <w:rPr>
                <w:rFonts w:asciiTheme="minorHAnsi" w:hAnsiTheme="minorHAnsi" w:cstheme="minorHAnsi"/>
                <w:b/>
                <w:bCs/>
                <w:sz w:val="22"/>
                <w:szCs w:val="22"/>
              </w:rPr>
            </w:pPr>
            <w:r>
              <w:rPr>
                <w:rFonts w:asciiTheme="minorHAnsi" w:hAnsiTheme="minorHAnsi" w:cstheme="minorHAnsi"/>
                <w:b/>
                <w:bCs/>
                <w:noProof/>
                <w:sz w:val="22"/>
                <w:szCs w:val="22"/>
                <w:lang w:eastAsia="en-CA"/>
              </w:rPr>
              <mc:AlternateContent>
                <mc:Choice Requires="wps">
                  <w:drawing>
                    <wp:anchor distT="0" distB="0" distL="114300" distR="114300" simplePos="0" relativeHeight="251666432" behindDoc="0" locked="0" layoutInCell="1" allowOverlap="1" wp14:anchorId="73E404BA" wp14:editId="0D964251">
                      <wp:simplePos x="0" y="0"/>
                      <wp:positionH relativeFrom="column">
                        <wp:posOffset>-68580</wp:posOffset>
                      </wp:positionH>
                      <wp:positionV relativeFrom="paragraph">
                        <wp:posOffset>883920</wp:posOffset>
                      </wp:positionV>
                      <wp:extent cx="6522720" cy="22860"/>
                      <wp:effectExtent l="0" t="0" r="11430" b="34290"/>
                      <wp:wrapNone/>
                      <wp:docPr id="3" name="Straight Connector 3"/>
                      <wp:cNvGraphicFramePr/>
                      <a:graphic xmlns:a="http://schemas.openxmlformats.org/drawingml/2006/main">
                        <a:graphicData uri="http://schemas.microsoft.com/office/word/2010/wordprocessingShape">
                          <wps:wsp>
                            <wps:cNvCnPr/>
                            <wps:spPr>
                              <a:xfrm flipV="1">
                                <a:off x="0" y="0"/>
                                <a:ext cx="6522720" cy="2286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AD7C7" id="Straight Connector 3"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5.4pt,69.6pt" to="508.2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M1D4AEAABIEAAAOAAAAZHJzL2Uyb0RvYy54bWysU02P0zAQvSPxHyzfadKs6K6ipnvoarkg&#10;qFjg7jp2Y8n2WGPTpv+esdOGFSAkVnux/DHvzbw34/X96Cw7KowGfMeXi5oz5SX0xh86/u3r47s7&#10;zmISvhcWvOr4WUV+v3n7Zn0KrWpgANsrZETiY3sKHR9SCm1VRTkoJ+ICgvL0qAGdSHTEQ9WjOBG7&#10;s1VT16vqBNgHBKlipNuH6ZFvCr/WSqbPWkeVmO041ZbKimXd57XarEV7QBEGIy9liBdU4YTxlHSm&#10;ehBJsB9o/qByRiJE0GkhwVWgtZGqaCA1y/o3NU+DCKpoIXNimG2Kr0crPx13yEzf8RvOvHDUoqeE&#10;whyGxLbgPRkIyG6yT6cQWwrf+h1eTjHsMIseNTqmrQnfaQSKDSSMjcXl8+yyGhOTdLl63zS3DTVD&#10;0lvT3K1KF6qJJtMFjOmDAsfypuPW+GyCaMXxY0yUmkKvIfna+rxGsKZ/NNaWAx72W4vsKHLb69t6&#10;e83xLIxoMrTKuiYlZZfOVk20X5QmZ6jiSVOZSTXTCimVT8vsTGGi6AzTVMIMrEvd/wRe4jNUlXn9&#10;H/CMKJnBpxnsjAf8W/Y0XkvWU/zVgUl3tmAP/bn0uFhDg1cUXj5Jnuzn5wL/9ZU3PwEAAP//AwBQ&#10;SwMEFAAGAAgAAAAhAPoATw3jAAAADAEAAA8AAABkcnMvZG93bnJldi54bWxMj0FPwkAQhe8m/ofN&#10;mHiDbSsSqN0SQ4IXL4KawG3pjm2hO1u7Syn+eoeT3t7kvbz3TbYYbCN67HztSEE8jkAgFc7UVCr4&#10;eF+NZiB80GR04wgVXNDDIr+9yXRq3JnW2G9CKbiEfKoVVCG0qZS+qNBqP3YtEntfrrM68NmV0nT6&#10;zOW2kUkUTaXVNfFCpVtcVlgcNyer4Odt9dpvL0tff4Zkd1i/7I7fh0el7u+G5ycQAYfwF4YrPqND&#10;zkx7dyLjRaNgFEeMHth4mCcgrokonk5A7FlNkhnIPJP/n8h/AQAA//8DAFBLAQItABQABgAIAAAA&#10;IQC2gziS/gAAAOEBAAATAAAAAAAAAAAAAAAAAAAAAABbQ29udGVudF9UeXBlc10ueG1sUEsBAi0A&#10;FAAGAAgAAAAhADj9If/WAAAAlAEAAAsAAAAAAAAAAAAAAAAALwEAAF9yZWxzLy5yZWxzUEsBAi0A&#10;FAAGAAgAAAAhANjczUPgAQAAEgQAAA4AAAAAAAAAAAAAAAAALgIAAGRycy9lMm9Eb2MueG1sUEsB&#10;Ai0AFAAGAAgAAAAhAPoATw3jAAAADAEAAA8AAAAAAAAAAAAAAAAAOgQAAGRycy9kb3ducmV2Lnht&#10;bFBLBQYAAAAABAAEAPMAAABKBQAAAAA=&#10;" strokecolor="#0070c0"/>
                  </w:pict>
                </mc:Fallback>
              </mc:AlternateContent>
            </w:r>
            <w:r w:rsidR="00A95251">
              <w:rPr>
                <w:rFonts w:asciiTheme="minorHAnsi" w:hAnsiTheme="minorHAnsi" w:cstheme="minorHAnsi"/>
                <w:b/>
                <w:bCs/>
                <w:sz w:val="22"/>
                <w:szCs w:val="22"/>
              </w:rPr>
              <w:t>Statement of Intent to Establish a Consortium A</w:t>
            </w:r>
            <w:r w:rsidRPr="00487EBA">
              <w:rPr>
                <w:rFonts w:asciiTheme="minorHAnsi" w:hAnsiTheme="minorHAnsi" w:cstheme="minorHAnsi"/>
                <w:b/>
                <w:bCs/>
                <w:sz w:val="22"/>
                <w:szCs w:val="22"/>
              </w:rPr>
              <w:t>greement</w:t>
            </w:r>
          </w:p>
        </w:tc>
        <w:tc>
          <w:tcPr>
            <w:tcW w:w="6660" w:type="dxa"/>
          </w:tcPr>
          <w:p w14:paraId="0D16625C" w14:textId="77777777" w:rsidR="003464AE" w:rsidRPr="00487EBA" w:rsidRDefault="003464AE" w:rsidP="005264CF">
            <w:pPr>
              <w:pStyle w:val="NoSpacing"/>
              <w:rPr>
                <w:rFonts w:asciiTheme="minorHAnsi" w:hAnsiTheme="minorHAnsi" w:cstheme="minorHAnsi"/>
                <w:sz w:val="22"/>
                <w:szCs w:val="22"/>
              </w:rPr>
            </w:pPr>
            <w:r w:rsidRPr="00487EBA">
              <w:rPr>
                <w:rFonts w:asciiTheme="minorHAnsi" w:hAnsiTheme="minorHAnsi" w:cstheme="minorHAnsi"/>
                <w:sz w:val="22"/>
                <w:szCs w:val="22"/>
              </w:rPr>
              <w:t xml:space="preserve">In this template, you will be asked to fill in the following: PIs names, Period of Grant, UofT Budget Amount.  The purpose of this agreement is to confirm that all parties are aware of the NIH regulations and policies that are pertinent to NIH grant administration. </w:t>
            </w:r>
          </w:p>
          <w:p w14:paraId="2EC829C8" w14:textId="77777777" w:rsidR="003464AE" w:rsidRPr="00487EBA" w:rsidRDefault="003464AE" w:rsidP="005264CF">
            <w:pPr>
              <w:pStyle w:val="NoSpacing"/>
              <w:rPr>
                <w:rFonts w:asciiTheme="minorHAnsi" w:hAnsiTheme="minorHAnsi" w:cstheme="minorHAnsi"/>
                <w:sz w:val="22"/>
                <w:szCs w:val="22"/>
              </w:rPr>
            </w:pPr>
            <w:r w:rsidRPr="00487EBA">
              <w:rPr>
                <w:rFonts w:asciiTheme="minorHAnsi" w:hAnsiTheme="minorHAnsi" w:cstheme="minorHAnsi"/>
                <w:sz w:val="22"/>
                <w:szCs w:val="22"/>
              </w:rPr>
              <w:t xml:space="preserve"> </w:t>
            </w:r>
          </w:p>
        </w:tc>
        <w:tc>
          <w:tcPr>
            <w:tcW w:w="2088" w:type="dxa"/>
          </w:tcPr>
          <w:p w14:paraId="4FF7A6A3" w14:textId="77777777" w:rsidR="003464AE" w:rsidRPr="00487EBA" w:rsidRDefault="003464AE" w:rsidP="005264CF">
            <w:pPr>
              <w:rPr>
                <w:rFonts w:asciiTheme="minorHAnsi" w:hAnsiTheme="minorHAnsi" w:cstheme="minorHAnsi"/>
                <w:sz w:val="22"/>
                <w:szCs w:val="22"/>
              </w:rPr>
            </w:pPr>
          </w:p>
          <w:bookmarkStart w:id="2" w:name="_MON_1526290054"/>
          <w:bookmarkEnd w:id="2"/>
          <w:p w14:paraId="6AC091E8" w14:textId="77777777" w:rsidR="003464AE" w:rsidRPr="00487EBA" w:rsidRDefault="00DC450E" w:rsidP="005264CF">
            <w:pPr>
              <w:rPr>
                <w:rFonts w:asciiTheme="minorHAnsi" w:hAnsiTheme="minorHAnsi" w:cstheme="minorHAnsi"/>
                <w:sz w:val="22"/>
                <w:szCs w:val="22"/>
              </w:rPr>
            </w:pPr>
            <w:r>
              <w:rPr>
                <w:rFonts w:asciiTheme="minorHAnsi" w:hAnsiTheme="minorHAnsi" w:cstheme="minorHAnsi"/>
                <w:sz w:val="22"/>
                <w:szCs w:val="22"/>
              </w:rPr>
              <w:object w:dxaOrig="1513" w:dyaOrig="984" w14:anchorId="587AE2E2">
                <v:shape id="_x0000_i1028" type="#_x0000_t75" style="width:75.5pt;height:49.5pt" o:ole="">
                  <v:imagedata r:id="rId17" o:title=""/>
                </v:shape>
                <o:OLEObject Type="Embed" ProgID="Word.Document.12" ShapeID="_x0000_i1028" DrawAspect="Icon" ObjectID="_1680498134" r:id="rId18">
                  <o:FieldCodes>\s</o:FieldCodes>
                </o:OLEObject>
              </w:object>
            </w:r>
          </w:p>
        </w:tc>
      </w:tr>
      <w:tr w:rsidR="003464AE" w:rsidRPr="00487EBA" w14:paraId="79F2E37A" w14:textId="77777777" w:rsidTr="005264CF">
        <w:trPr>
          <w:trHeight w:val="728"/>
        </w:trPr>
        <w:tc>
          <w:tcPr>
            <w:tcW w:w="1548" w:type="dxa"/>
          </w:tcPr>
          <w:p w14:paraId="38F98B75" w14:textId="77777777" w:rsidR="003464AE" w:rsidRDefault="003464AE" w:rsidP="005264CF">
            <w:pPr>
              <w:rPr>
                <w:rFonts w:asciiTheme="minorHAnsi" w:hAnsiTheme="minorHAnsi" w:cstheme="minorHAnsi"/>
                <w:b/>
                <w:bCs/>
                <w:sz w:val="22"/>
                <w:szCs w:val="22"/>
              </w:rPr>
            </w:pPr>
            <w:r w:rsidRPr="00487EBA">
              <w:rPr>
                <w:rFonts w:asciiTheme="minorHAnsi" w:hAnsiTheme="minorHAnsi" w:cstheme="minorHAnsi"/>
                <w:b/>
                <w:bCs/>
                <w:sz w:val="22"/>
                <w:szCs w:val="22"/>
              </w:rPr>
              <w:t>UofT Financial Interest Declaration Form &amp; NIH FCOI Tutorial Certificate</w:t>
            </w:r>
          </w:p>
          <w:p w14:paraId="5867EC6E" w14:textId="77777777" w:rsidR="00030436" w:rsidRDefault="00030436" w:rsidP="005264CF">
            <w:pPr>
              <w:rPr>
                <w:rFonts w:asciiTheme="minorHAnsi" w:hAnsiTheme="minorHAnsi" w:cstheme="minorHAnsi"/>
                <w:b/>
                <w:bCs/>
                <w:sz w:val="22"/>
                <w:szCs w:val="22"/>
              </w:rPr>
            </w:pPr>
          </w:p>
          <w:p w14:paraId="25E62B81" w14:textId="77777777" w:rsidR="00030436" w:rsidRDefault="00030436" w:rsidP="005264CF">
            <w:pPr>
              <w:rPr>
                <w:rFonts w:asciiTheme="minorHAnsi" w:hAnsiTheme="minorHAnsi" w:cstheme="minorHAnsi"/>
                <w:b/>
                <w:bCs/>
                <w:sz w:val="22"/>
                <w:szCs w:val="22"/>
              </w:rPr>
            </w:pPr>
          </w:p>
          <w:p w14:paraId="0A1FAACA" w14:textId="77777777" w:rsidR="00030436" w:rsidRDefault="00030436" w:rsidP="005264CF">
            <w:pPr>
              <w:rPr>
                <w:rFonts w:asciiTheme="minorHAnsi" w:hAnsiTheme="minorHAnsi" w:cstheme="minorHAnsi"/>
                <w:b/>
                <w:bCs/>
                <w:sz w:val="22"/>
                <w:szCs w:val="22"/>
              </w:rPr>
            </w:pPr>
          </w:p>
          <w:p w14:paraId="7BE7C053" w14:textId="77777777" w:rsidR="00030436" w:rsidRDefault="00030436" w:rsidP="005264CF">
            <w:pPr>
              <w:rPr>
                <w:rFonts w:asciiTheme="minorHAnsi" w:hAnsiTheme="minorHAnsi" w:cstheme="minorHAnsi"/>
                <w:b/>
                <w:bCs/>
                <w:sz w:val="22"/>
                <w:szCs w:val="22"/>
              </w:rPr>
            </w:pPr>
          </w:p>
          <w:p w14:paraId="04CA3228" w14:textId="77777777" w:rsidR="00030436" w:rsidRDefault="00030436" w:rsidP="005264CF">
            <w:pPr>
              <w:rPr>
                <w:rFonts w:asciiTheme="minorHAnsi" w:hAnsiTheme="minorHAnsi" w:cstheme="minorHAnsi"/>
                <w:b/>
                <w:bCs/>
                <w:sz w:val="22"/>
                <w:szCs w:val="22"/>
              </w:rPr>
            </w:pPr>
          </w:p>
          <w:p w14:paraId="5BF2E1B3" w14:textId="77777777" w:rsidR="00030436" w:rsidRDefault="00030436" w:rsidP="005264CF">
            <w:pPr>
              <w:rPr>
                <w:rFonts w:asciiTheme="minorHAnsi" w:hAnsiTheme="minorHAnsi" w:cstheme="minorHAnsi"/>
                <w:b/>
                <w:bCs/>
                <w:sz w:val="22"/>
                <w:szCs w:val="22"/>
              </w:rPr>
            </w:pPr>
          </w:p>
          <w:p w14:paraId="0FC98093" w14:textId="77777777" w:rsidR="00030436" w:rsidRDefault="00030436" w:rsidP="005264CF">
            <w:pPr>
              <w:rPr>
                <w:rFonts w:asciiTheme="minorHAnsi" w:hAnsiTheme="minorHAnsi" w:cstheme="minorHAnsi"/>
                <w:b/>
                <w:bCs/>
                <w:sz w:val="22"/>
                <w:szCs w:val="22"/>
              </w:rPr>
            </w:pPr>
          </w:p>
          <w:p w14:paraId="40563423" w14:textId="77777777" w:rsidR="00030436" w:rsidRDefault="00030436" w:rsidP="005264CF">
            <w:pPr>
              <w:rPr>
                <w:rFonts w:asciiTheme="minorHAnsi" w:hAnsiTheme="minorHAnsi" w:cstheme="minorHAnsi"/>
                <w:b/>
                <w:bCs/>
                <w:sz w:val="22"/>
                <w:szCs w:val="22"/>
              </w:rPr>
            </w:pPr>
          </w:p>
          <w:p w14:paraId="461AE70D" w14:textId="77777777" w:rsidR="00030436" w:rsidRDefault="00030436" w:rsidP="005264CF">
            <w:pPr>
              <w:rPr>
                <w:rFonts w:asciiTheme="minorHAnsi" w:hAnsiTheme="minorHAnsi" w:cstheme="minorHAnsi"/>
                <w:b/>
                <w:bCs/>
                <w:sz w:val="22"/>
                <w:szCs w:val="22"/>
              </w:rPr>
            </w:pPr>
          </w:p>
          <w:p w14:paraId="111EAA61" w14:textId="77777777" w:rsidR="00030436" w:rsidRDefault="00030436" w:rsidP="005264CF">
            <w:pPr>
              <w:rPr>
                <w:rFonts w:asciiTheme="minorHAnsi" w:hAnsiTheme="minorHAnsi" w:cstheme="minorHAnsi"/>
                <w:b/>
                <w:bCs/>
                <w:sz w:val="22"/>
                <w:szCs w:val="22"/>
              </w:rPr>
            </w:pPr>
          </w:p>
          <w:p w14:paraId="607AF7BE" w14:textId="77777777" w:rsidR="00030436" w:rsidRDefault="00030436" w:rsidP="005264CF">
            <w:pPr>
              <w:rPr>
                <w:rFonts w:asciiTheme="minorHAnsi" w:hAnsiTheme="minorHAnsi" w:cstheme="minorHAnsi"/>
                <w:b/>
                <w:bCs/>
                <w:sz w:val="22"/>
                <w:szCs w:val="22"/>
              </w:rPr>
            </w:pPr>
          </w:p>
          <w:p w14:paraId="687F302D" w14:textId="77777777" w:rsidR="00030436" w:rsidRPr="00487EBA" w:rsidRDefault="00030436" w:rsidP="005264CF">
            <w:pPr>
              <w:rPr>
                <w:rFonts w:asciiTheme="minorHAnsi" w:hAnsiTheme="minorHAnsi" w:cstheme="minorHAnsi"/>
                <w:b/>
                <w:bCs/>
                <w:sz w:val="22"/>
                <w:szCs w:val="22"/>
              </w:rPr>
            </w:pPr>
          </w:p>
        </w:tc>
        <w:tc>
          <w:tcPr>
            <w:tcW w:w="6660" w:type="dxa"/>
          </w:tcPr>
          <w:p w14:paraId="72682DB9" w14:textId="77777777" w:rsidR="003464AE" w:rsidRDefault="00F84A97" w:rsidP="005264CF">
            <w:pPr>
              <w:pStyle w:val="NoSpacing"/>
              <w:rPr>
                <w:rFonts w:asciiTheme="minorHAnsi" w:hAnsiTheme="minorHAnsi" w:cstheme="minorHAnsi"/>
                <w:sz w:val="22"/>
                <w:szCs w:val="22"/>
              </w:rPr>
            </w:pPr>
            <w:r w:rsidRPr="00487EBA">
              <w:rPr>
                <w:rFonts w:asciiTheme="minorHAnsi" w:hAnsiTheme="minorHAnsi" w:cstheme="minorHAnsi"/>
                <w:sz w:val="22"/>
                <w:szCs w:val="22"/>
              </w:rPr>
              <w:t>All key personnel listed on the UofT portion of this application must review this</w:t>
            </w:r>
            <w:r w:rsidR="004936F4">
              <w:rPr>
                <w:rFonts w:asciiTheme="minorHAnsi" w:hAnsiTheme="minorHAnsi" w:cstheme="minorHAnsi"/>
                <w:sz w:val="22"/>
                <w:szCs w:val="22"/>
              </w:rPr>
              <w:t xml:space="preserve"> web</w:t>
            </w:r>
            <w:r w:rsidRPr="00487EBA">
              <w:rPr>
                <w:rFonts w:asciiTheme="minorHAnsi" w:hAnsiTheme="minorHAnsi" w:cstheme="minorHAnsi"/>
                <w:sz w:val="22"/>
                <w:szCs w:val="22"/>
              </w:rPr>
              <w:t xml:space="preserve">page.  Then complete the </w:t>
            </w:r>
            <w:hyperlink r:id="rId19" w:history="1">
              <w:r w:rsidRPr="00476667">
                <w:rPr>
                  <w:rStyle w:val="Hyperlink"/>
                  <w:rFonts w:asciiTheme="minorHAnsi" w:hAnsiTheme="minorHAnsi" w:cstheme="minorHAnsi"/>
                  <w:sz w:val="22"/>
                  <w:szCs w:val="22"/>
                </w:rPr>
                <w:t>NIH FCOI Tutorial</w:t>
              </w:r>
            </w:hyperlink>
            <w:r w:rsidRPr="00487EBA">
              <w:rPr>
                <w:rFonts w:asciiTheme="minorHAnsi" w:hAnsiTheme="minorHAnsi" w:cstheme="minorHAnsi"/>
                <w:sz w:val="22"/>
                <w:szCs w:val="22"/>
              </w:rPr>
              <w:t xml:space="preserve"> and the </w:t>
            </w:r>
            <w:hyperlink r:id="rId20" w:history="1">
              <w:r w:rsidR="00476667" w:rsidRPr="00476667">
                <w:rPr>
                  <w:rStyle w:val="Hyperlink"/>
                  <w:rFonts w:asciiTheme="minorHAnsi" w:hAnsiTheme="minorHAnsi" w:cstheme="minorHAnsi"/>
                  <w:sz w:val="22"/>
                  <w:szCs w:val="22"/>
                </w:rPr>
                <w:t>Financial Interests Report</w:t>
              </w:r>
            </w:hyperlink>
            <w:r w:rsidRPr="00487EBA">
              <w:rPr>
                <w:rFonts w:asciiTheme="minorHAnsi" w:hAnsiTheme="minorHAnsi" w:cstheme="minorHAnsi"/>
                <w:sz w:val="22"/>
                <w:szCs w:val="22"/>
              </w:rPr>
              <w:t xml:space="preserve"> form located </w:t>
            </w:r>
            <w:r w:rsidR="004936F4">
              <w:rPr>
                <w:rFonts w:asciiTheme="minorHAnsi" w:hAnsiTheme="minorHAnsi" w:cstheme="minorHAnsi"/>
                <w:sz w:val="22"/>
                <w:szCs w:val="22"/>
              </w:rPr>
              <w:t>on</w:t>
            </w:r>
            <w:r w:rsidRPr="00487EBA">
              <w:rPr>
                <w:rFonts w:asciiTheme="minorHAnsi" w:hAnsiTheme="minorHAnsi" w:cstheme="minorHAnsi"/>
                <w:sz w:val="22"/>
                <w:szCs w:val="22"/>
              </w:rPr>
              <w:t xml:space="preserve"> our </w:t>
            </w:r>
            <w:r w:rsidR="004936F4">
              <w:rPr>
                <w:rFonts w:asciiTheme="minorHAnsi" w:hAnsiTheme="minorHAnsi" w:cstheme="minorHAnsi"/>
                <w:sz w:val="22"/>
                <w:szCs w:val="22"/>
              </w:rPr>
              <w:t>PHS</w:t>
            </w:r>
            <w:r w:rsidRPr="00487EBA">
              <w:rPr>
                <w:rFonts w:asciiTheme="minorHAnsi" w:hAnsiTheme="minorHAnsi" w:cstheme="minorHAnsi"/>
                <w:sz w:val="22"/>
                <w:szCs w:val="22"/>
              </w:rPr>
              <w:t xml:space="preserve"> FCOI policy page.</w:t>
            </w:r>
          </w:p>
          <w:p w14:paraId="21AF0A52" w14:textId="77777777" w:rsidR="00F84A97" w:rsidRPr="00487EBA" w:rsidRDefault="00F84A97" w:rsidP="005264CF">
            <w:pPr>
              <w:pStyle w:val="NoSpacing"/>
              <w:rPr>
                <w:rFonts w:asciiTheme="minorHAnsi" w:hAnsiTheme="minorHAnsi" w:cstheme="minorHAnsi"/>
                <w:sz w:val="22"/>
                <w:szCs w:val="22"/>
              </w:rPr>
            </w:pPr>
          </w:p>
          <w:p w14:paraId="532BA5DC" w14:textId="77777777" w:rsidR="003464AE" w:rsidRPr="00487EBA" w:rsidRDefault="003464AE" w:rsidP="005264CF">
            <w:pPr>
              <w:pStyle w:val="NoSpacing"/>
              <w:rPr>
                <w:rFonts w:asciiTheme="minorHAnsi" w:hAnsiTheme="minorHAnsi" w:cstheme="minorHAnsi"/>
                <w:sz w:val="22"/>
                <w:szCs w:val="22"/>
              </w:rPr>
            </w:pPr>
            <w:r w:rsidRPr="00487EBA">
              <w:rPr>
                <w:rFonts w:asciiTheme="minorHAnsi" w:hAnsiTheme="minorHAnsi" w:cstheme="minorHAnsi"/>
                <w:sz w:val="22"/>
                <w:szCs w:val="22"/>
              </w:rPr>
              <w:t xml:space="preserve">Effective August 24, 2012, </w:t>
            </w:r>
            <w:r w:rsidR="001828E1">
              <w:rPr>
                <w:rFonts w:asciiTheme="minorHAnsi" w:hAnsiTheme="minorHAnsi" w:cstheme="minorHAnsi"/>
                <w:sz w:val="22"/>
                <w:szCs w:val="22"/>
              </w:rPr>
              <w:t>NIH implemented the</w:t>
            </w:r>
            <w:r w:rsidRPr="00487EBA">
              <w:rPr>
                <w:rFonts w:asciiTheme="minorHAnsi" w:hAnsiTheme="minorHAnsi" w:cstheme="minorHAnsi"/>
                <w:sz w:val="22"/>
                <w:szCs w:val="22"/>
              </w:rPr>
              <w:t xml:space="preserve"> revised </w:t>
            </w:r>
            <w:r w:rsidR="001828E1">
              <w:rPr>
                <w:rFonts w:asciiTheme="minorHAnsi" w:hAnsiTheme="minorHAnsi" w:cstheme="minorHAnsi"/>
                <w:sz w:val="22"/>
                <w:szCs w:val="22"/>
              </w:rPr>
              <w:t xml:space="preserve">PHS </w:t>
            </w:r>
            <w:r w:rsidRPr="00487EBA">
              <w:rPr>
                <w:rFonts w:asciiTheme="minorHAnsi" w:hAnsiTheme="minorHAnsi" w:cstheme="minorHAnsi"/>
                <w:sz w:val="22"/>
                <w:szCs w:val="22"/>
              </w:rPr>
              <w:t>financ</w:t>
            </w:r>
            <w:r w:rsidR="001828E1">
              <w:rPr>
                <w:rFonts w:asciiTheme="minorHAnsi" w:hAnsiTheme="minorHAnsi" w:cstheme="minorHAnsi"/>
                <w:sz w:val="22"/>
                <w:szCs w:val="22"/>
              </w:rPr>
              <w:t xml:space="preserve">ial conflict of interest </w:t>
            </w:r>
            <w:r w:rsidRPr="00487EBA">
              <w:rPr>
                <w:rFonts w:asciiTheme="minorHAnsi" w:hAnsiTheme="minorHAnsi" w:cstheme="minorHAnsi"/>
                <w:sz w:val="22"/>
                <w:szCs w:val="22"/>
              </w:rPr>
              <w:t>(FCOI)</w:t>
            </w:r>
            <w:r w:rsidR="001828E1">
              <w:rPr>
                <w:rFonts w:asciiTheme="minorHAnsi" w:hAnsiTheme="minorHAnsi" w:cstheme="minorHAnsi"/>
                <w:sz w:val="22"/>
                <w:szCs w:val="22"/>
              </w:rPr>
              <w:t xml:space="preserve"> policy</w:t>
            </w:r>
            <w:r w:rsidRPr="00487EBA">
              <w:rPr>
                <w:rFonts w:asciiTheme="minorHAnsi" w:hAnsiTheme="minorHAnsi" w:cstheme="minorHAnsi"/>
                <w:sz w:val="22"/>
                <w:szCs w:val="22"/>
              </w:rPr>
              <w:t xml:space="preserve"> which requires institutions applying for and receiving NIH funds to confirm that all key personnel on an NIH grant, at thei</w:t>
            </w:r>
            <w:r w:rsidR="001828E1">
              <w:rPr>
                <w:rFonts w:asciiTheme="minorHAnsi" w:hAnsiTheme="minorHAnsi" w:cstheme="minorHAnsi"/>
                <w:sz w:val="22"/>
                <w:szCs w:val="22"/>
              </w:rPr>
              <w:t xml:space="preserve">r institution, are aware of this </w:t>
            </w:r>
            <w:r w:rsidRPr="00487EBA">
              <w:rPr>
                <w:rFonts w:asciiTheme="minorHAnsi" w:hAnsiTheme="minorHAnsi" w:cstheme="minorHAnsi"/>
                <w:sz w:val="22"/>
                <w:szCs w:val="22"/>
              </w:rPr>
              <w:t>policy and have completed a financial interest declaration form.</w:t>
            </w:r>
          </w:p>
          <w:p w14:paraId="4C86B9FE" w14:textId="77777777" w:rsidR="003464AE" w:rsidRPr="00487EBA" w:rsidRDefault="003464AE" w:rsidP="005264CF">
            <w:pPr>
              <w:pStyle w:val="NoSpacing"/>
              <w:rPr>
                <w:rFonts w:asciiTheme="minorHAnsi" w:hAnsiTheme="minorHAnsi" w:cstheme="minorHAnsi"/>
                <w:sz w:val="22"/>
                <w:szCs w:val="22"/>
              </w:rPr>
            </w:pPr>
          </w:p>
          <w:p w14:paraId="679A33A4" w14:textId="77777777" w:rsidR="003464AE" w:rsidRPr="00487EBA" w:rsidRDefault="001828E1" w:rsidP="005264CF">
            <w:pPr>
              <w:pStyle w:val="NoSpacing"/>
              <w:rPr>
                <w:rFonts w:asciiTheme="minorHAnsi" w:hAnsiTheme="minorHAnsi" w:cstheme="minorHAnsi"/>
                <w:sz w:val="22"/>
                <w:szCs w:val="22"/>
              </w:rPr>
            </w:pPr>
            <w:r>
              <w:rPr>
                <w:rFonts w:asciiTheme="minorHAnsi" w:hAnsiTheme="minorHAnsi" w:cstheme="minorHAnsi"/>
                <w:b/>
                <w:bCs/>
                <w:noProof/>
                <w:sz w:val="22"/>
                <w:szCs w:val="22"/>
                <w:lang w:eastAsia="en-CA"/>
              </w:rPr>
              <mc:AlternateContent>
                <mc:Choice Requires="wps">
                  <w:drawing>
                    <wp:anchor distT="0" distB="0" distL="114300" distR="114300" simplePos="0" relativeHeight="251667456" behindDoc="0" locked="0" layoutInCell="1" allowOverlap="1" wp14:anchorId="7D5EE08C" wp14:editId="3BD96301">
                      <wp:simplePos x="0" y="0"/>
                      <wp:positionH relativeFrom="column">
                        <wp:posOffset>-1036320</wp:posOffset>
                      </wp:positionH>
                      <wp:positionV relativeFrom="paragraph">
                        <wp:posOffset>1221740</wp:posOffset>
                      </wp:positionV>
                      <wp:extent cx="6522720" cy="22860"/>
                      <wp:effectExtent l="0" t="0" r="11430" b="34290"/>
                      <wp:wrapNone/>
                      <wp:docPr id="4" name="Straight Connector 4"/>
                      <wp:cNvGraphicFramePr/>
                      <a:graphic xmlns:a="http://schemas.openxmlformats.org/drawingml/2006/main">
                        <a:graphicData uri="http://schemas.microsoft.com/office/word/2010/wordprocessingShape">
                          <wps:wsp>
                            <wps:cNvCnPr/>
                            <wps:spPr>
                              <a:xfrm>
                                <a:off x="0" y="0"/>
                                <a:ext cx="6522720" cy="2286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5A45EA"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1.6pt,96.2pt" to="6in,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bL1wEAAAgEAAAOAAAAZHJzL2Uyb0RvYy54bWysU8tu2zAQvBfoPxC815KF1AkEyzk4SC9F&#10;azTtB9DU0iLAF5asZf99l5StBG2BIkEvlEjuzO7MLtf3J2vYETBq7zq+XNScgZO+1+7Q8R/fHz/c&#10;cRaTcL0w3kHHzxD5/eb9u/UYWmj84E0PyIjExXYMHR9SCm1VRTmAFXHhAzi6VB6tSLTFQ9WjGInd&#10;mqqp61U1euwDegkx0unDdMk3hV8pkOmrUhESMx2n2lJZsaz7vFabtWgPKMKg5aUM8YYqrNCOks5U&#10;DyIJ9hP1H1RWS/TRq7SQ3lZeKS2haCA1y/o3NU+DCFC0kDkxzDbF/0crvxx3yHTf8RvOnLDUoqeE&#10;Qh+GxLbeOTLQI7vJPo0hthS+dTu87GLYYRZ9Umjzl+SwU/H2PHsLp8QkHa4+Ns1tQy2QdNc0d6vi&#10;ffUMDhjTJ/CW5Z+OG+2ydNGK4+eYKCGFXkPysXF5jd7o/lEbUzZ42G8NsqPIza5v6+01x4swosnQ&#10;KquZ6i9/6Wxgov0GivygipclfZlEmGmFlODSMvtRmCg6wxSVMAPrfwMv8RkKZUpfA54RJbN3aQZb&#10;7Tz+LXs6XUtWU/zVgUl3tmDv+3PpbLGGxq0ovDyNPM8v9wX+/IA3vwAAAP//AwBQSwMEFAAGAAgA&#10;AAAhAIL7QTbjAAAADAEAAA8AAABkcnMvZG93bnJldi54bWxMj8FuwjAQRO+V+g/WVuqlAoc0CiTE&#10;QWmr9lCJA7QSVxObJMJeR7GB8PddTvS4M0+zM8VqtIad9eA7hwJm0wiYxtqpDhsBvz+fkwUwHyQq&#10;aRxqAVftYVU+PhQyV+6CG33ehoZRCPpcCmhD6HPOfd1qK/3U9RrJO7jBykDn0HA1yAuFW8PjKEq5&#10;lR3Sh1b2+r3V9XF7sgKq43y3vs6zRH58ZdXhbT2a75eNEM9PY7UEFvQY7jDc6lN1KKnT3p1QeWYE&#10;TGbpa0wsOVmcACNkkSY0b39T0gh4WfD/I8o/AAAA//8DAFBLAQItABQABgAIAAAAIQC2gziS/gAA&#10;AOEBAAATAAAAAAAAAAAAAAAAAAAAAABbQ29udGVudF9UeXBlc10ueG1sUEsBAi0AFAAGAAgAAAAh&#10;ADj9If/WAAAAlAEAAAsAAAAAAAAAAAAAAAAALwEAAF9yZWxzLy5yZWxzUEsBAi0AFAAGAAgAAAAh&#10;AAxftsvXAQAACAQAAA4AAAAAAAAAAAAAAAAALgIAAGRycy9lMm9Eb2MueG1sUEsBAi0AFAAGAAgA&#10;AAAhAIL7QTbjAAAADAEAAA8AAAAAAAAAAAAAAAAAMQQAAGRycy9kb3ducmV2LnhtbFBLBQYAAAAA&#10;BAAEAPMAAABBBQAAAAA=&#10;" strokecolor="#0070c0"/>
                  </w:pict>
                </mc:Fallback>
              </mc:AlternateContent>
            </w:r>
          </w:p>
        </w:tc>
        <w:tc>
          <w:tcPr>
            <w:tcW w:w="2088" w:type="dxa"/>
          </w:tcPr>
          <w:p w14:paraId="21BC09C6" w14:textId="77777777" w:rsidR="003464AE" w:rsidRDefault="003464AE" w:rsidP="005264CF">
            <w:r w:rsidRPr="00487EBA">
              <w:rPr>
                <w:rFonts w:asciiTheme="minorHAnsi" w:hAnsiTheme="minorHAnsi" w:cstheme="minorHAnsi"/>
                <w:sz w:val="22"/>
                <w:szCs w:val="22"/>
              </w:rPr>
              <w:t xml:space="preserve">Link to our </w:t>
            </w:r>
            <w:r w:rsidR="004936F4">
              <w:rPr>
                <w:rFonts w:asciiTheme="minorHAnsi" w:hAnsiTheme="minorHAnsi" w:cstheme="minorHAnsi"/>
                <w:sz w:val="22"/>
                <w:szCs w:val="22"/>
              </w:rPr>
              <w:t>PHS</w:t>
            </w:r>
            <w:r w:rsidRPr="00487EBA">
              <w:rPr>
                <w:rFonts w:asciiTheme="minorHAnsi" w:hAnsiTheme="minorHAnsi" w:cstheme="minorHAnsi"/>
                <w:sz w:val="22"/>
                <w:szCs w:val="22"/>
              </w:rPr>
              <w:t xml:space="preserve"> FCOI page where you can find the documents and more information on the policy: </w:t>
            </w:r>
            <w:hyperlink r:id="rId21" w:history="1">
              <w:r w:rsidR="00476667">
                <w:rPr>
                  <w:rStyle w:val="Hyperlink"/>
                </w:rPr>
                <w:t>https://research.utoronto.ca/engaging-research/financial-conflict-interest-procedures-us-public-health-service-national-science</w:t>
              </w:r>
            </w:hyperlink>
          </w:p>
          <w:p w14:paraId="45CFB9AF" w14:textId="77777777" w:rsidR="001828E1" w:rsidRPr="00487EBA" w:rsidRDefault="001828E1" w:rsidP="005264CF">
            <w:pPr>
              <w:rPr>
                <w:sz w:val="22"/>
                <w:szCs w:val="22"/>
              </w:rPr>
            </w:pPr>
          </w:p>
          <w:p w14:paraId="4D1356B9" w14:textId="77777777" w:rsidR="003464AE" w:rsidRPr="00487EBA" w:rsidRDefault="003464AE" w:rsidP="005264CF">
            <w:pPr>
              <w:rPr>
                <w:rFonts w:asciiTheme="minorHAnsi" w:hAnsiTheme="minorHAnsi" w:cstheme="minorHAnsi"/>
                <w:sz w:val="22"/>
                <w:szCs w:val="22"/>
              </w:rPr>
            </w:pPr>
          </w:p>
        </w:tc>
      </w:tr>
      <w:tr w:rsidR="003464AE" w:rsidRPr="00487EBA" w14:paraId="5992128C" w14:textId="77777777" w:rsidTr="00476667">
        <w:trPr>
          <w:trHeight w:val="728"/>
        </w:trPr>
        <w:tc>
          <w:tcPr>
            <w:tcW w:w="1548" w:type="dxa"/>
            <w:tcBorders>
              <w:left w:val="single" w:sz="8" w:space="0" w:color="4F81BD"/>
            </w:tcBorders>
          </w:tcPr>
          <w:p w14:paraId="760DAB37" w14:textId="77777777" w:rsidR="003464AE" w:rsidRPr="00487EBA" w:rsidRDefault="003464AE" w:rsidP="00487EBA">
            <w:pPr>
              <w:rPr>
                <w:rFonts w:asciiTheme="minorHAnsi" w:hAnsiTheme="minorHAnsi" w:cstheme="minorHAnsi"/>
                <w:b/>
                <w:bCs/>
                <w:sz w:val="22"/>
                <w:szCs w:val="22"/>
              </w:rPr>
            </w:pPr>
            <w:r w:rsidRPr="00487EBA">
              <w:rPr>
                <w:rFonts w:asciiTheme="minorHAnsi" w:hAnsiTheme="minorHAnsi" w:cstheme="minorHAnsi"/>
                <w:b/>
                <w:bCs/>
                <w:sz w:val="22"/>
                <w:szCs w:val="22"/>
              </w:rPr>
              <w:t>UofT My Research Application  (MRA)</w:t>
            </w:r>
          </w:p>
          <w:p w14:paraId="056E4C67" w14:textId="77777777" w:rsidR="003464AE" w:rsidRPr="00487EBA" w:rsidRDefault="003464AE" w:rsidP="00487EBA">
            <w:pPr>
              <w:rPr>
                <w:rFonts w:asciiTheme="minorHAnsi" w:hAnsiTheme="minorHAnsi" w:cstheme="minorHAnsi"/>
                <w:b/>
                <w:bCs/>
                <w:sz w:val="22"/>
                <w:szCs w:val="22"/>
              </w:rPr>
            </w:pPr>
          </w:p>
        </w:tc>
        <w:tc>
          <w:tcPr>
            <w:tcW w:w="6660" w:type="dxa"/>
          </w:tcPr>
          <w:p w14:paraId="7375C2CA" w14:textId="77777777" w:rsidR="003464AE" w:rsidRPr="00487EBA" w:rsidRDefault="003464AE" w:rsidP="00487EBA">
            <w:pPr>
              <w:pStyle w:val="NoSpacing"/>
              <w:rPr>
                <w:rFonts w:asciiTheme="minorHAnsi" w:hAnsiTheme="minorHAnsi" w:cstheme="minorHAnsi"/>
                <w:sz w:val="22"/>
                <w:szCs w:val="22"/>
              </w:rPr>
            </w:pPr>
            <w:r w:rsidRPr="00487EBA">
              <w:rPr>
                <w:rFonts w:asciiTheme="minorHAnsi" w:hAnsiTheme="minorHAnsi" w:cstheme="minorHAnsi"/>
                <w:sz w:val="22"/>
                <w:szCs w:val="22"/>
              </w:rPr>
              <w:t xml:space="preserve">Once the documents are complete, they must be uploaded into MRA for review and approval by the Department Chair, Vice Dean </w:t>
            </w:r>
            <w:proofErr w:type="gramStart"/>
            <w:r w:rsidRPr="00487EBA">
              <w:rPr>
                <w:rFonts w:asciiTheme="minorHAnsi" w:hAnsiTheme="minorHAnsi" w:cstheme="minorHAnsi"/>
                <w:sz w:val="22"/>
                <w:szCs w:val="22"/>
              </w:rPr>
              <w:t>Research</w:t>
            </w:r>
            <w:proofErr w:type="gramEnd"/>
            <w:r w:rsidRPr="00487EBA">
              <w:rPr>
                <w:rFonts w:asciiTheme="minorHAnsi" w:hAnsiTheme="minorHAnsi" w:cstheme="minorHAnsi"/>
                <w:sz w:val="22"/>
                <w:szCs w:val="22"/>
              </w:rPr>
              <w:t xml:space="preserve"> and the Research Services Office.   </w:t>
            </w:r>
          </w:p>
          <w:p w14:paraId="07BEA224" w14:textId="77777777" w:rsidR="003464AE" w:rsidRPr="00487EBA" w:rsidRDefault="003464AE" w:rsidP="00487EBA">
            <w:pPr>
              <w:pStyle w:val="NoSpacing"/>
              <w:rPr>
                <w:rFonts w:asciiTheme="minorHAnsi" w:hAnsiTheme="minorHAnsi" w:cstheme="minorHAnsi"/>
                <w:sz w:val="22"/>
                <w:szCs w:val="22"/>
              </w:rPr>
            </w:pPr>
          </w:p>
          <w:p w14:paraId="375F0224" w14:textId="77777777" w:rsidR="003464AE" w:rsidRPr="00487EBA" w:rsidRDefault="003464AE" w:rsidP="00487EBA">
            <w:pPr>
              <w:pStyle w:val="NoSpacing"/>
              <w:rPr>
                <w:rFonts w:asciiTheme="minorHAnsi" w:hAnsiTheme="minorHAnsi" w:cstheme="minorHAnsi"/>
                <w:sz w:val="22"/>
                <w:szCs w:val="22"/>
              </w:rPr>
            </w:pPr>
            <w:r w:rsidRPr="00487EBA">
              <w:rPr>
                <w:rFonts w:asciiTheme="minorHAnsi" w:hAnsiTheme="minorHAnsi" w:cstheme="minorHAnsi"/>
                <w:sz w:val="22"/>
                <w:szCs w:val="22"/>
              </w:rPr>
              <w:t>This is system is an automated and electronic version of the former RIS/blue form.</w:t>
            </w:r>
          </w:p>
        </w:tc>
        <w:tc>
          <w:tcPr>
            <w:tcW w:w="2088" w:type="dxa"/>
            <w:tcBorders>
              <w:right w:val="single" w:sz="8" w:space="0" w:color="4F81BD"/>
            </w:tcBorders>
          </w:tcPr>
          <w:p w14:paraId="52E1E85B" w14:textId="77777777" w:rsidR="003464AE" w:rsidRPr="00487EBA" w:rsidRDefault="005D5B59" w:rsidP="00487EBA">
            <w:pPr>
              <w:rPr>
                <w:rFonts w:asciiTheme="minorHAnsi" w:hAnsiTheme="minorHAnsi" w:cstheme="minorHAnsi"/>
                <w:sz w:val="22"/>
                <w:szCs w:val="22"/>
              </w:rPr>
            </w:pPr>
            <w:hyperlink r:id="rId22" w:history="1">
              <w:hyperlink r:id="rId23" w:history="1">
                <w:r w:rsidR="00476667">
                  <w:rPr>
                    <w:rStyle w:val="Hyperlink"/>
                  </w:rPr>
                  <w:t>https://easi.its.utoronto.ca/administrative-web-services/my-research-mr/</w:t>
                </w:r>
              </w:hyperlink>
            </w:hyperlink>
          </w:p>
          <w:p w14:paraId="3F9BDDA0" w14:textId="77777777" w:rsidR="003464AE" w:rsidRPr="00487EBA" w:rsidRDefault="003464AE" w:rsidP="00487EBA">
            <w:pPr>
              <w:rPr>
                <w:rFonts w:asciiTheme="minorHAnsi" w:hAnsiTheme="minorHAnsi" w:cstheme="minorHAnsi"/>
                <w:sz w:val="22"/>
                <w:szCs w:val="22"/>
              </w:rPr>
            </w:pPr>
          </w:p>
        </w:tc>
      </w:tr>
    </w:tbl>
    <w:p w14:paraId="53DE7361" w14:textId="77777777" w:rsidR="00D13A69" w:rsidRPr="00487EBA" w:rsidRDefault="00D13A69" w:rsidP="00D13A69">
      <w:pPr>
        <w:pBdr>
          <w:bottom w:val="single" w:sz="12" w:space="1" w:color="auto"/>
        </w:pBdr>
        <w:rPr>
          <w:rFonts w:asciiTheme="minorHAnsi" w:hAnsiTheme="minorHAnsi" w:cstheme="minorHAnsi"/>
          <w:b/>
          <w:sz w:val="22"/>
          <w:szCs w:val="22"/>
        </w:rPr>
      </w:pPr>
    </w:p>
    <w:p w14:paraId="17FD2702" w14:textId="77777777" w:rsidR="00A95251" w:rsidRDefault="00A95251" w:rsidP="00A95251">
      <w:pPr>
        <w:rPr>
          <w:rFonts w:asciiTheme="minorHAnsi" w:hAnsiTheme="minorHAnsi" w:cstheme="minorHAnsi"/>
          <w:b/>
          <w:sz w:val="28"/>
          <w:szCs w:val="22"/>
        </w:rPr>
      </w:pPr>
    </w:p>
    <w:p w14:paraId="65CE383D" w14:textId="77777777" w:rsidR="00476667" w:rsidRDefault="00476667" w:rsidP="00A95251">
      <w:pPr>
        <w:ind w:left="-90"/>
        <w:rPr>
          <w:rFonts w:asciiTheme="minorHAnsi" w:hAnsiTheme="minorHAnsi" w:cstheme="minorHAnsi"/>
          <w:b/>
          <w:sz w:val="28"/>
          <w:szCs w:val="22"/>
        </w:rPr>
      </w:pPr>
    </w:p>
    <w:p w14:paraId="33506510" w14:textId="77777777" w:rsidR="00476667" w:rsidRDefault="00476667" w:rsidP="00A95251">
      <w:pPr>
        <w:ind w:left="-90"/>
        <w:rPr>
          <w:rFonts w:asciiTheme="minorHAnsi" w:hAnsiTheme="minorHAnsi" w:cstheme="minorHAnsi"/>
          <w:b/>
          <w:sz w:val="28"/>
          <w:szCs w:val="22"/>
        </w:rPr>
      </w:pPr>
    </w:p>
    <w:p w14:paraId="2E41D5AE" w14:textId="77777777" w:rsidR="00476667" w:rsidRDefault="00476667" w:rsidP="00A95251">
      <w:pPr>
        <w:ind w:left="-90"/>
        <w:rPr>
          <w:rFonts w:asciiTheme="minorHAnsi" w:hAnsiTheme="minorHAnsi" w:cstheme="minorHAnsi"/>
          <w:b/>
          <w:sz w:val="28"/>
          <w:szCs w:val="22"/>
        </w:rPr>
      </w:pPr>
    </w:p>
    <w:p w14:paraId="2EAF36E6" w14:textId="77777777" w:rsidR="00476667" w:rsidRDefault="00476667" w:rsidP="00A95251">
      <w:pPr>
        <w:ind w:left="-90"/>
        <w:rPr>
          <w:rFonts w:asciiTheme="minorHAnsi" w:hAnsiTheme="minorHAnsi" w:cstheme="minorHAnsi"/>
          <w:b/>
          <w:sz w:val="28"/>
          <w:szCs w:val="22"/>
        </w:rPr>
      </w:pPr>
    </w:p>
    <w:p w14:paraId="12D9E25C" w14:textId="77777777" w:rsidR="00476667" w:rsidRDefault="00476667" w:rsidP="00A95251">
      <w:pPr>
        <w:ind w:left="-90"/>
        <w:rPr>
          <w:rFonts w:asciiTheme="minorHAnsi" w:hAnsiTheme="minorHAnsi" w:cstheme="minorHAnsi"/>
          <w:b/>
          <w:sz w:val="28"/>
          <w:szCs w:val="22"/>
        </w:rPr>
      </w:pPr>
    </w:p>
    <w:p w14:paraId="4BCD9DDE" w14:textId="77777777" w:rsidR="00D13A69" w:rsidRPr="002B49AE" w:rsidRDefault="00663915" w:rsidP="00A95251">
      <w:pPr>
        <w:ind w:left="-90"/>
        <w:rPr>
          <w:rFonts w:asciiTheme="minorHAnsi" w:hAnsiTheme="minorHAnsi" w:cstheme="minorHAnsi"/>
          <w:b/>
          <w:sz w:val="28"/>
          <w:szCs w:val="22"/>
        </w:rPr>
      </w:pPr>
      <w:r w:rsidRPr="002B49AE">
        <w:rPr>
          <w:rFonts w:asciiTheme="minorHAnsi" w:hAnsiTheme="minorHAnsi" w:cstheme="minorHAnsi"/>
          <w:b/>
          <w:sz w:val="28"/>
          <w:szCs w:val="22"/>
        </w:rPr>
        <w:lastRenderedPageBreak/>
        <w:t>Additional Requests</w:t>
      </w:r>
      <w:r w:rsidR="00D13A69" w:rsidRPr="002B49AE">
        <w:rPr>
          <w:rFonts w:asciiTheme="minorHAnsi" w:hAnsiTheme="minorHAnsi" w:cstheme="minorHAnsi"/>
          <w:b/>
          <w:sz w:val="28"/>
          <w:szCs w:val="22"/>
        </w:rPr>
        <w:t>?</w:t>
      </w:r>
    </w:p>
    <w:p w14:paraId="2A2E1B33" w14:textId="77777777" w:rsidR="00D13A69" w:rsidRPr="00487EBA" w:rsidRDefault="00D13A69" w:rsidP="00A95251">
      <w:pPr>
        <w:ind w:left="-90"/>
        <w:rPr>
          <w:rFonts w:asciiTheme="minorHAnsi" w:hAnsiTheme="minorHAnsi" w:cstheme="minorHAnsi"/>
          <w:sz w:val="22"/>
          <w:szCs w:val="22"/>
        </w:rPr>
      </w:pPr>
      <w:r w:rsidRPr="00487EBA">
        <w:rPr>
          <w:rFonts w:asciiTheme="minorHAnsi" w:hAnsiTheme="minorHAnsi" w:cstheme="minorHAnsi"/>
          <w:sz w:val="22"/>
          <w:szCs w:val="22"/>
        </w:rPr>
        <w:t xml:space="preserve">There may be additional requirements that a Lead Institution may request. Please see </w:t>
      </w:r>
      <w:r w:rsidR="00663915">
        <w:rPr>
          <w:rFonts w:asciiTheme="minorHAnsi" w:hAnsiTheme="minorHAnsi" w:cstheme="minorHAnsi"/>
          <w:sz w:val="22"/>
          <w:szCs w:val="22"/>
        </w:rPr>
        <w:t>the next page</w:t>
      </w:r>
      <w:r w:rsidRPr="00487EBA">
        <w:rPr>
          <w:rFonts w:asciiTheme="minorHAnsi" w:hAnsiTheme="minorHAnsi" w:cstheme="minorHAnsi"/>
          <w:sz w:val="22"/>
          <w:szCs w:val="22"/>
        </w:rPr>
        <w:t xml:space="preserve"> for a list of additional docu</w:t>
      </w:r>
      <w:r w:rsidR="00663915">
        <w:rPr>
          <w:rFonts w:asciiTheme="minorHAnsi" w:hAnsiTheme="minorHAnsi" w:cstheme="minorHAnsi"/>
          <w:sz w:val="22"/>
          <w:szCs w:val="22"/>
        </w:rPr>
        <w:t>ments that you may be asked for.</w:t>
      </w:r>
    </w:p>
    <w:tbl>
      <w:tblPr>
        <w:tblW w:w="1027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178"/>
        <w:gridCol w:w="6350"/>
        <w:gridCol w:w="1750"/>
      </w:tblGrid>
      <w:tr w:rsidR="00D13A69" w:rsidRPr="00487EBA" w14:paraId="48FBDE3C" w14:textId="77777777" w:rsidTr="005264CF">
        <w:trPr>
          <w:trHeight w:val="265"/>
        </w:trPr>
        <w:tc>
          <w:tcPr>
            <w:tcW w:w="2178" w:type="dxa"/>
            <w:shd w:val="clear" w:color="auto" w:fill="4F81BD"/>
          </w:tcPr>
          <w:p w14:paraId="45D64D4B" w14:textId="77777777" w:rsidR="00D13A69" w:rsidRPr="00487EBA" w:rsidRDefault="00D13A69" w:rsidP="005264CF">
            <w:pPr>
              <w:rPr>
                <w:rFonts w:asciiTheme="minorHAnsi" w:hAnsiTheme="minorHAnsi" w:cstheme="minorHAnsi"/>
                <w:b/>
                <w:bCs/>
                <w:color w:val="FFFFFF"/>
                <w:sz w:val="22"/>
                <w:szCs w:val="22"/>
              </w:rPr>
            </w:pPr>
            <w:r w:rsidRPr="00487EBA">
              <w:rPr>
                <w:rFonts w:asciiTheme="minorHAnsi" w:hAnsiTheme="minorHAnsi" w:cstheme="minorHAnsi"/>
                <w:b/>
                <w:bCs/>
                <w:color w:val="FFFFFF"/>
                <w:sz w:val="22"/>
                <w:szCs w:val="22"/>
              </w:rPr>
              <w:t>FORM</w:t>
            </w:r>
          </w:p>
        </w:tc>
        <w:tc>
          <w:tcPr>
            <w:tcW w:w="6350" w:type="dxa"/>
            <w:shd w:val="clear" w:color="auto" w:fill="4F81BD"/>
          </w:tcPr>
          <w:p w14:paraId="496000F3" w14:textId="77777777" w:rsidR="00D13A69" w:rsidRPr="00487EBA" w:rsidRDefault="00D13A69" w:rsidP="005264CF">
            <w:pPr>
              <w:rPr>
                <w:rFonts w:asciiTheme="minorHAnsi" w:hAnsiTheme="minorHAnsi" w:cstheme="minorHAnsi"/>
                <w:b/>
                <w:bCs/>
                <w:color w:val="FFFFFF"/>
                <w:sz w:val="22"/>
                <w:szCs w:val="22"/>
              </w:rPr>
            </w:pPr>
            <w:r w:rsidRPr="00487EBA">
              <w:rPr>
                <w:rFonts w:asciiTheme="minorHAnsi" w:hAnsiTheme="minorHAnsi" w:cstheme="minorHAnsi"/>
                <w:b/>
                <w:bCs/>
                <w:color w:val="FFFFFF"/>
                <w:sz w:val="22"/>
                <w:szCs w:val="22"/>
              </w:rPr>
              <w:t>PURPOSE</w:t>
            </w:r>
          </w:p>
        </w:tc>
        <w:tc>
          <w:tcPr>
            <w:tcW w:w="1750" w:type="dxa"/>
            <w:shd w:val="clear" w:color="auto" w:fill="4F81BD"/>
          </w:tcPr>
          <w:p w14:paraId="031147CB" w14:textId="77777777" w:rsidR="00D13A69" w:rsidRPr="00487EBA" w:rsidRDefault="00D13A69" w:rsidP="005264CF">
            <w:pPr>
              <w:rPr>
                <w:rFonts w:asciiTheme="minorHAnsi" w:hAnsiTheme="minorHAnsi" w:cstheme="minorHAnsi"/>
                <w:b/>
                <w:bCs/>
                <w:color w:val="FFFFFF"/>
                <w:sz w:val="22"/>
                <w:szCs w:val="22"/>
              </w:rPr>
            </w:pPr>
            <w:r w:rsidRPr="00487EBA">
              <w:rPr>
                <w:rFonts w:asciiTheme="minorHAnsi" w:hAnsiTheme="minorHAnsi" w:cstheme="minorHAnsi"/>
                <w:b/>
                <w:bCs/>
                <w:color w:val="FFFFFF"/>
                <w:sz w:val="22"/>
                <w:szCs w:val="22"/>
              </w:rPr>
              <w:t>TEMPLATE</w:t>
            </w:r>
          </w:p>
        </w:tc>
      </w:tr>
      <w:tr w:rsidR="00D13A69" w:rsidRPr="00487EBA" w14:paraId="1C30806D" w14:textId="77777777" w:rsidTr="005264CF">
        <w:trPr>
          <w:trHeight w:val="698"/>
        </w:trPr>
        <w:tc>
          <w:tcPr>
            <w:tcW w:w="2178" w:type="dxa"/>
            <w:tcBorders>
              <w:top w:val="single" w:sz="8" w:space="0" w:color="4F81BD"/>
              <w:left w:val="single" w:sz="8" w:space="0" w:color="4F81BD"/>
              <w:bottom w:val="single" w:sz="8" w:space="0" w:color="4F81BD"/>
            </w:tcBorders>
          </w:tcPr>
          <w:p w14:paraId="01897314" w14:textId="77777777" w:rsidR="00D13A69" w:rsidRPr="00487EBA" w:rsidRDefault="00D13A69" w:rsidP="005264CF">
            <w:pPr>
              <w:rPr>
                <w:rFonts w:asciiTheme="minorHAnsi" w:hAnsiTheme="minorHAnsi" w:cstheme="minorHAnsi"/>
                <w:b/>
                <w:bCs/>
                <w:sz w:val="22"/>
                <w:szCs w:val="22"/>
              </w:rPr>
            </w:pPr>
          </w:p>
          <w:p w14:paraId="11107121" w14:textId="77777777" w:rsidR="00D13A69" w:rsidRPr="00487EBA" w:rsidRDefault="00D13A69" w:rsidP="005264CF">
            <w:pPr>
              <w:rPr>
                <w:rFonts w:asciiTheme="minorHAnsi" w:hAnsiTheme="minorHAnsi" w:cstheme="minorHAnsi"/>
                <w:b/>
                <w:bCs/>
                <w:sz w:val="22"/>
                <w:szCs w:val="22"/>
              </w:rPr>
            </w:pPr>
            <w:proofErr w:type="spellStart"/>
            <w:r w:rsidRPr="00487EBA">
              <w:rPr>
                <w:rFonts w:asciiTheme="minorHAnsi" w:hAnsiTheme="minorHAnsi" w:cstheme="minorHAnsi"/>
                <w:b/>
                <w:bCs/>
                <w:sz w:val="22"/>
                <w:szCs w:val="22"/>
              </w:rPr>
              <w:t>Biosketch</w:t>
            </w:r>
            <w:proofErr w:type="spellEnd"/>
          </w:p>
          <w:p w14:paraId="3ED0AE92" w14:textId="77777777" w:rsidR="00D13A69" w:rsidRPr="00487EBA" w:rsidRDefault="00D13A69" w:rsidP="005264CF">
            <w:pPr>
              <w:rPr>
                <w:rFonts w:asciiTheme="minorHAnsi" w:hAnsiTheme="minorHAnsi" w:cstheme="minorHAnsi"/>
                <w:b/>
                <w:bCs/>
                <w:sz w:val="22"/>
                <w:szCs w:val="22"/>
              </w:rPr>
            </w:pPr>
          </w:p>
        </w:tc>
        <w:tc>
          <w:tcPr>
            <w:tcW w:w="6350" w:type="dxa"/>
            <w:tcBorders>
              <w:top w:val="single" w:sz="8" w:space="0" w:color="4F81BD"/>
              <w:bottom w:val="single" w:sz="8" w:space="0" w:color="4F81BD"/>
            </w:tcBorders>
          </w:tcPr>
          <w:p w14:paraId="66C5E320" w14:textId="77777777" w:rsidR="00D13A69" w:rsidRPr="00487EBA" w:rsidRDefault="00D13A69" w:rsidP="005264CF">
            <w:pPr>
              <w:rPr>
                <w:rFonts w:asciiTheme="minorHAnsi" w:hAnsiTheme="minorHAnsi" w:cstheme="minorHAnsi"/>
                <w:sz w:val="22"/>
                <w:szCs w:val="22"/>
              </w:rPr>
            </w:pPr>
          </w:p>
          <w:p w14:paraId="50A7411A" w14:textId="77777777" w:rsidR="00832AC9" w:rsidRDefault="00D13A69" w:rsidP="005264CF">
            <w:pPr>
              <w:rPr>
                <w:rFonts w:asciiTheme="minorHAnsi" w:hAnsiTheme="minorHAnsi" w:cstheme="minorHAnsi"/>
                <w:sz w:val="22"/>
                <w:szCs w:val="22"/>
              </w:rPr>
            </w:pPr>
            <w:proofErr w:type="gramStart"/>
            <w:r w:rsidRPr="00487EBA">
              <w:rPr>
                <w:rFonts w:asciiTheme="minorHAnsi" w:hAnsiTheme="minorHAnsi" w:cstheme="minorHAnsi"/>
                <w:sz w:val="22"/>
                <w:szCs w:val="22"/>
              </w:rPr>
              <w:t>Each individual</w:t>
            </w:r>
            <w:proofErr w:type="gramEnd"/>
            <w:r w:rsidRPr="00487EBA">
              <w:rPr>
                <w:rFonts w:asciiTheme="minorHAnsi" w:hAnsiTheme="minorHAnsi" w:cstheme="minorHAnsi"/>
                <w:sz w:val="22"/>
                <w:szCs w:val="22"/>
              </w:rPr>
              <w:t xml:space="preserve"> that is listed as key personnel must have a </w:t>
            </w:r>
            <w:proofErr w:type="spellStart"/>
            <w:r w:rsidRPr="00487EBA">
              <w:rPr>
                <w:rFonts w:asciiTheme="minorHAnsi" w:hAnsiTheme="minorHAnsi" w:cstheme="minorHAnsi"/>
                <w:sz w:val="22"/>
                <w:szCs w:val="22"/>
              </w:rPr>
              <w:t>biosketch</w:t>
            </w:r>
            <w:proofErr w:type="spellEnd"/>
            <w:r w:rsidRPr="00487EBA">
              <w:rPr>
                <w:rFonts w:asciiTheme="minorHAnsi" w:hAnsiTheme="minorHAnsi" w:cstheme="minorHAnsi"/>
                <w:sz w:val="22"/>
                <w:szCs w:val="22"/>
              </w:rPr>
              <w:t xml:space="preserve">. To the right is the appropriate template that must be completed, as well as a sample </w:t>
            </w:r>
            <w:proofErr w:type="spellStart"/>
            <w:r w:rsidRPr="00487EBA">
              <w:rPr>
                <w:rFonts w:asciiTheme="minorHAnsi" w:hAnsiTheme="minorHAnsi" w:cstheme="minorHAnsi"/>
                <w:sz w:val="22"/>
                <w:szCs w:val="22"/>
              </w:rPr>
              <w:t>biosketch</w:t>
            </w:r>
            <w:proofErr w:type="spellEnd"/>
            <w:r w:rsidRPr="00487EBA">
              <w:rPr>
                <w:rFonts w:asciiTheme="minorHAnsi" w:hAnsiTheme="minorHAnsi" w:cstheme="minorHAnsi"/>
                <w:sz w:val="22"/>
                <w:szCs w:val="22"/>
              </w:rPr>
              <w:t xml:space="preserve"> for reference.</w:t>
            </w:r>
            <w:r w:rsidR="00832AC9">
              <w:rPr>
                <w:rFonts w:asciiTheme="minorHAnsi" w:hAnsiTheme="minorHAnsi" w:cstheme="minorHAnsi"/>
                <w:sz w:val="22"/>
                <w:szCs w:val="22"/>
              </w:rPr>
              <w:t xml:space="preserve"> For the latest template visit this link: </w:t>
            </w:r>
            <w:hyperlink r:id="rId24" w:history="1">
              <w:r w:rsidR="00832AC9" w:rsidRPr="00984FCB">
                <w:rPr>
                  <w:rStyle w:val="Hyperlink"/>
                  <w:rFonts w:asciiTheme="minorHAnsi" w:hAnsiTheme="minorHAnsi" w:cstheme="minorHAnsi"/>
                  <w:sz w:val="22"/>
                  <w:szCs w:val="22"/>
                </w:rPr>
                <w:t>http://grants.nih.gov/grants/forms/biosketch.htm</w:t>
              </w:r>
            </w:hyperlink>
          </w:p>
          <w:p w14:paraId="3B7973AA" w14:textId="77777777" w:rsidR="00832AC9" w:rsidRDefault="00832AC9" w:rsidP="005264CF">
            <w:pPr>
              <w:rPr>
                <w:rFonts w:asciiTheme="minorHAnsi" w:hAnsiTheme="minorHAnsi" w:cstheme="minorHAnsi"/>
                <w:sz w:val="22"/>
                <w:szCs w:val="22"/>
              </w:rPr>
            </w:pPr>
          </w:p>
          <w:p w14:paraId="3D5705D8" w14:textId="77777777" w:rsidR="00B53F19" w:rsidRPr="00487EBA" w:rsidRDefault="00B53F19" w:rsidP="005264CF">
            <w:pPr>
              <w:rPr>
                <w:rFonts w:asciiTheme="minorHAnsi" w:hAnsiTheme="minorHAnsi" w:cstheme="minorHAnsi"/>
                <w:sz w:val="22"/>
                <w:szCs w:val="22"/>
              </w:rPr>
            </w:pPr>
          </w:p>
        </w:tc>
        <w:tc>
          <w:tcPr>
            <w:tcW w:w="1750" w:type="dxa"/>
            <w:tcBorders>
              <w:top w:val="single" w:sz="8" w:space="0" w:color="4F81BD"/>
              <w:bottom w:val="single" w:sz="8" w:space="0" w:color="4F81BD"/>
              <w:right w:val="single" w:sz="8" w:space="0" w:color="4F81BD"/>
            </w:tcBorders>
          </w:tcPr>
          <w:p w14:paraId="4E87F514" w14:textId="77777777" w:rsidR="00D13A69" w:rsidRPr="00487EBA" w:rsidRDefault="00D13A69" w:rsidP="005264CF">
            <w:pPr>
              <w:rPr>
                <w:rFonts w:asciiTheme="minorHAnsi" w:hAnsiTheme="minorHAnsi" w:cstheme="minorHAnsi"/>
                <w:sz w:val="22"/>
                <w:szCs w:val="22"/>
              </w:rPr>
            </w:pPr>
          </w:p>
          <w:p w14:paraId="50D1D04A" w14:textId="77777777" w:rsidR="00D13A69" w:rsidRPr="00487EBA" w:rsidRDefault="00D13A69" w:rsidP="005264CF">
            <w:pPr>
              <w:rPr>
                <w:rFonts w:asciiTheme="minorHAnsi" w:hAnsiTheme="minorHAnsi" w:cstheme="minorHAnsi"/>
                <w:sz w:val="22"/>
                <w:szCs w:val="22"/>
              </w:rPr>
            </w:pPr>
          </w:p>
        </w:tc>
      </w:tr>
      <w:tr w:rsidR="00D13A69" w:rsidRPr="00487EBA" w14:paraId="4F289099" w14:textId="77777777" w:rsidTr="005264CF">
        <w:trPr>
          <w:trHeight w:val="44"/>
        </w:trPr>
        <w:tc>
          <w:tcPr>
            <w:tcW w:w="2178" w:type="dxa"/>
          </w:tcPr>
          <w:p w14:paraId="0BBB8B66" w14:textId="77777777" w:rsidR="00D13A69" w:rsidRPr="00487EBA" w:rsidRDefault="00D13A69" w:rsidP="005264CF">
            <w:pPr>
              <w:pStyle w:val="PlainText"/>
              <w:rPr>
                <w:rFonts w:asciiTheme="minorHAnsi" w:hAnsiTheme="minorHAnsi" w:cstheme="minorHAnsi"/>
                <w:b/>
                <w:bCs/>
              </w:rPr>
            </w:pPr>
          </w:p>
          <w:p w14:paraId="34DF8B91" w14:textId="77777777" w:rsidR="00D13A69" w:rsidRPr="00487EBA" w:rsidRDefault="00D13A69" w:rsidP="005264CF">
            <w:pPr>
              <w:pStyle w:val="PlainText"/>
              <w:rPr>
                <w:rFonts w:asciiTheme="minorHAnsi" w:hAnsiTheme="minorHAnsi" w:cstheme="minorHAnsi"/>
                <w:b/>
                <w:bCs/>
              </w:rPr>
            </w:pPr>
            <w:r w:rsidRPr="00487EBA">
              <w:rPr>
                <w:rFonts w:asciiTheme="minorHAnsi" w:hAnsiTheme="minorHAnsi" w:cstheme="minorHAnsi"/>
                <w:b/>
                <w:bCs/>
              </w:rPr>
              <w:t>Equipment</w:t>
            </w:r>
          </w:p>
          <w:p w14:paraId="7EFA0666" w14:textId="77777777" w:rsidR="00D13A69" w:rsidRPr="00487EBA" w:rsidRDefault="00D13A69" w:rsidP="005264CF">
            <w:pPr>
              <w:pStyle w:val="PlainText"/>
              <w:rPr>
                <w:rFonts w:asciiTheme="minorHAnsi" w:hAnsiTheme="minorHAnsi" w:cstheme="minorHAnsi"/>
                <w:b/>
                <w:bCs/>
              </w:rPr>
            </w:pPr>
          </w:p>
        </w:tc>
        <w:tc>
          <w:tcPr>
            <w:tcW w:w="6350" w:type="dxa"/>
          </w:tcPr>
          <w:p w14:paraId="58D47741" w14:textId="77777777" w:rsidR="00D13A69" w:rsidRPr="00487EBA" w:rsidRDefault="00D13A69" w:rsidP="005264CF">
            <w:pPr>
              <w:rPr>
                <w:rFonts w:asciiTheme="minorHAnsi" w:hAnsiTheme="minorHAnsi" w:cstheme="minorHAnsi"/>
                <w:sz w:val="22"/>
                <w:szCs w:val="22"/>
              </w:rPr>
            </w:pPr>
          </w:p>
          <w:p w14:paraId="69EFF0B9" w14:textId="77777777" w:rsidR="00D13A69" w:rsidRPr="00487EBA" w:rsidRDefault="00D13A69" w:rsidP="005264CF">
            <w:pPr>
              <w:pStyle w:val="PlainText"/>
              <w:rPr>
                <w:rFonts w:asciiTheme="minorHAnsi" w:hAnsiTheme="minorHAnsi" w:cstheme="minorHAnsi"/>
              </w:rPr>
            </w:pPr>
            <w:r w:rsidRPr="00487EBA">
              <w:rPr>
                <w:rFonts w:asciiTheme="minorHAnsi" w:hAnsiTheme="minorHAnsi" w:cstheme="minorHAnsi"/>
              </w:rPr>
              <w:t xml:space="preserve">List major items of equipment already available for this project at </w:t>
            </w:r>
            <w:proofErr w:type="spellStart"/>
            <w:r w:rsidRPr="00487EBA">
              <w:rPr>
                <w:rFonts w:asciiTheme="minorHAnsi" w:hAnsiTheme="minorHAnsi" w:cstheme="minorHAnsi"/>
              </w:rPr>
              <w:t>UoFT</w:t>
            </w:r>
            <w:proofErr w:type="spellEnd"/>
            <w:r w:rsidRPr="00487EBA">
              <w:rPr>
                <w:rFonts w:asciiTheme="minorHAnsi" w:hAnsiTheme="minorHAnsi" w:cstheme="minorHAnsi"/>
              </w:rPr>
              <w:t xml:space="preserve"> and, if appropriate identify location and pertinent capabilities. </w:t>
            </w:r>
          </w:p>
          <w:p w14:paraId="34F2C991" w14:textId="77777777" w:rsidR="00D13A69" w:rsidRPr="00487EBA" w:rsidRDefault="00D13A69" w:rsidP="005264CF">
            <w:pPr>
              <w:rPr>
                <w:rFonts w:asciiTheme="minorHAnsi" w:hAnsiTheme="minorHAnsi" w:cstheme="minorHAnsi"/>
                <w:sz w:val="22"/>
                <w:szCs w:val="22"/>
              </w:rPr>
            </w:pPr>
          </w:p>
        </w:tc>
        <w:tc>
          <w:tcPr>
            <w:tcW w:w="1750" w:type="dxa"/>
          </w:tcPr>
          <w:p w14:paraId="612B89C7" w14:textId="77777777" w:rsidR="00D13A69" w:rsidRPr="00487EBA" w:rsidRDefault="00D13A69" w:rsidP="005264CF">
            <w:pPr>
              <w:rPr>
                <w:rFonts w:asciiTheme="minorHAnsi" w:hAnsiTheme="minorHAnsi" w:cstheme="minorHAnsi"/>
                <w:sz w:val="22"/>
                <w:szCs w:val="22"/>
              </w:rPr>
            </w:pPr>
          </w:p>
          <w:p w14:paraId="5E5189C8" w14:textId="77777777" w:rsidR="00D13A69" w:rsidRPr="00487EBA" w:rsidRDefault="00D13A69" w:rsidP="005264CF">
            <w:pPr>
              <w:rPr>
                <w:rFonts w:asciiTheme="minorHAnsi" w:hAnsiTheme="minorHAnsi" w:cstheme="minorHAnsi"/>
                <w:sz w:val="22"/>
                <w:szCs w:val="22"/>
              </w:rPr>
            </w:pPr>
            <w:r w:rsidRPr="00487EBA">
              <w:rPr>
                <w:rFonts w:asciiTheme="minorHAnsi" w:hAnsiTheme="minorHAnsi" w:cstheme="minorHAnsi"/>
                <w:sz w:val="22"/>
                <w:szCs w:val="22"/>
              </w:rPr>
              <w:t xml:space="preserve">No template </w:t>
            </w:r>
          </w:p>
          <w:p w14:paraId="791FAC79" w14:textId="77777777" w:rsidR="00D13A69" w:rsidRPr="00487EBA" w:rsidRDefault="00D13A69" w:rsidP="005264CF">
            <w:pPr>
              <w:rPr>
                <w:rFonts w:asciiTheme="minorHAnsi" w:hAnsiTheme="minorHAnsi" w:cstheme="minorHAnsi"/>
                <w:sz w:val="22"/>
                <w:szCs w:val="22"/>
              </w:rPr>
            </w:pPr>
          </w:p>
        </w:tc>
      </w:tr>
      <w:tr w:rsidR="00D13A69" w:rsidRPr="00487EBA" w14:paraId="4BBAB4A6" w14:textId="77777777" w:rsidTr="005264CF">
        <w:trPr>
          <w:trHeight w:val="44"/>
        </w:trPr>
        <w:tc>
          <w:tcPr>
            <w:tcW w:w="2178" w:type="dxa"/>
            <w:tcBorders>
              <w:top w:val="single" w:sz="8" w:space="0" w:color="4F81BD"/>
              <w:left w:val="single" w:sz="8" w:space="0" w:color="4F81BD"/>
              <w:bottom w:val="single" w:sz="8" w:space="0" w:color="4F81BD"/>
            </w:tcBorders>
          </w:tcPr>
          <w:p w14:paraId="6240141F" w14:textId="77777777" w:rsidR="00D13A69" w:rsidRDefault="00D13A69" w:rsidP="005264CF">
            <w:pPr>
              <w:pStyle w:val="PlainText"/>
              <w:rPr>
                <w:rFonts w:asciiTheme="minorHAnsi" w:hAnsiTheme="minorHAnsi" w:cstheme="minorHAnsi"/>
                <w:b/>
                <w:bCs/>
              </w:rPr>
            </w:pPr>
          </w:p>
          <w:p w14:paraId="4F50E199" w14:textId="77777777" w:rsidR="00D13A69" w:rsidRPr="00487EBA" w:rsidRDefault="00D13A69" w:rsidP="005264CF">
            <w:pPr>
              <w:pStyle w:val="PlainText"/>
              <w:rPr>
                <w:rFonts w:asciiTheme="minorHAnsi" w:hAnsiTheme="minorHAnsi" w:cstheme="minorHAnsi"/>
                <w:b/>
                <w:bCs/>
              </w:rPr>
            </w:pPr>
            <w:r w:rsidRPr="00487EBA">
              <w:rPr>
                <w:rFonts w:asciiTheme="minorHAnsi" w:hAnsiTheme="minorHAnsi" w:cstheme="minorHAnsi"/>
                <w:b/>
                <w:bCs/>
              </w:rPr>
              <w:t>Facilities and Resource Description</w:t>
            </w:r>
          </w:p>
          <w:p w14:paraId="6CEB797B" w14:textId="77777777" w:rsidR="00D13A69" w:rsidRPr="00487EBA" w:rsidRDefault="00D13A69" w:rsidP="005264CF">
            <w:pPr>
              <w:pStyle w:val="PlainText"/>
              <w:rPr>
                <w:rFonts w:asciiTheme="minorHAnsi" w:hAnsiTheme="minorHAnsi" w:cstheme="minorHAnsi"/>
                <w:b/>
                <w:bCs/>
              </w:rPr>
            </w:pPr>
          </w:p>
        </w:tc>
        <w:tc>
          <w:tcPr>
            <w:tcW w:w="6350" w:type="dxa"/>
            <w:tcBorders>
              <w:top w:val="single" w:sz="8" w:space="0" w:color="4F81BD"/>
              <w:bottom w:val="single" w:sz="8" w:space="0" w:color="4F81BD"/>
            </w:tcBorders>
          </w:tcPr>
          <w:p w14:paraId="20A047CA" w14:textId="77777777" w:rsidR="00D13A69" w:rsidRPr="00487EBA" w:rsidRDefault="00D13A69" w:rsidP="005264CF">
            <w:pPr>
              <w:rPr>
                <w:rFonts w:asciiTheme="minorHAnsi" w:hAnsiTheme="minorHAnsi" w:cstheme="minorHAnsi"/>
                <w:sz w:val="22"/>
                <w:szCs w:val="22"/>
              </w:rPr>
            </w:pPr>
          </w:p>
          <w:p w14:paraId="3FEEDDA2" w14:textId="77777777" w:rsidR="00D13A69" w:rsidRPr="00DF49AF" w:rsidRDefault="00D13A69" w:rsidP="00DF49AF">
            <w:pPr>
              <w:pStyle w:val="PlainText"/>
              <w:rPr>
                <w:rFonts w:asciiTheme="minorHAnsi" w:hAnsiTheme="minorHAnsi" w:cstheme="minorHAnsi"/>
                <w:b/>
                <w:bCs/>
              </w:rPr>
            </w:pPr>
            <w:r w:rsidRPr="00487EBA">
              <w:rPr>
                <w:rFonts w:asciiTheme="minorHAnsi" w:hAnsiTheme="minorHAnsi" w:cstheme="minorHAnsi"/>
              </w:rPr>
              <w:t xml:space="preserve">Provide a detailed description of the institutional facilities and resources available. The information provided is of major importance in establishing the feasibility of the goals of the career development plan. </w:t>
            </w:r>
          </w:p>
        </w:tc>
        <w:tc>
          <w:tcPr>
            <w:tcW w:w="1750" w:type="dxa"/>
            <w:tcBorders>
              <w:top w:val="single" w:sz="8" w:space="0" w:color="4F81BD"/>
              <w:bottom w:val="single" w:sz="8" w:space="0" w:color="4F81BD"/>
              <w:right w:val="single" w:sz="8" w:space="0" w:color="4F81BD"/>
            </w:tcBorders>
          </w:tcPr>
          <w:p w14:paraId="49B9741B" w14:textId="77777777" w:rsidR="00D13A69" w:rsidRPr="00487EBA" w:rsidRDefault="00D13A69" w:rsidP="005264CF">
            <w:pPr>
              <w:rPr>
                <w:rFonts w:asciiTheme="minorHAnsi" w:hAnsiTheme="minorHAnsi" w:cstheme="minorHAnsi"/>
                <w:sz w:val="22"/>
                <w:szCs w:val="22"/>
              </w:rPr>
            </w:pPr>
          </w:p>
          <w:bookmarkStart w:id="3" w:name="_MON_1632643659"/>
          <w:bookmarkEnd w:id="3"/>
          <w:p w14:paraId="6AA80AFE" w14:textId="77777777" w:rsidR="00D13A69" w:rsidRPr="00487EBA" w:rsidRDefault="00310E81" w:rsidP="005264CF">
            <w:pPr>
              <w:rPr>
                <w:rFonts w:asciiTheme="minorHAnsi" w:hAnsiTheme="minorHAnsi" w:cstheme="minorHAnsi"/>
                <w:sz w:val="22"/>
                <w:szCs w:val="22"/>
              </w:rPr>
            </w:pPr>
            <w:r>
              <w:rPr>
                <w:rFonts w:asciiTheme="minorHAnsi" w:hAnsiTheme="minorHAnsi" w:cstheme="minorHAnsi"/>
                <w:sz w:val="22"/>
                <w:szCs w:val="22"/>
              </w:rPr>
              <w:object w:dxaOrig="1513" w:dyaOrig="984" w14:anchorId="1DB7F8DA">
                <v:shape id="_x0000_i1029" type="#_x0000_t75" style="width:75.5pt;height:49.5pt" o:ole="">
                  <v:imagedata r:id="rId25" o:title=""/>
                </v:shape>
                <o:OLEObject Type="Embed" ProgID="Word.Document.12" ShapeID="_x0000_i1029" DrawAspect="Icon" ObjectID="_1680498135" r:id="rId26">
                  <o:FieldCodes>\s</o:FieldCodes>
                </o:OLEObject>
              </w:object>
            </w:r>
          </w:p>
        </w:tc>
      </w:tr>
    </w:tbl>
    <w:p w14:paraId="54B1203E" w14:textId="77777777" w:rsidR="00DF49AF" w:rsidRDefault="00DF49AF" w:rsidP="002B49AE">
      <w:pPr>
        <w:rPr>
          <w:rFonts w:asciiTheme="minorHAnsi" w:hAnsiTheme="minorHAnsi"/>
          <w:b/>
          <w:sz w:val="28"/>
        </w:rPr>
      </w:pPr>
    </w:p>
    <w:p w14:paraId="2A2EBF7E" w14:textId="77777777" w:rsidR="00A95251" w:rsidRPr="00476667" w:rsidRDefault="00D13A69" w:rsidP="002B49AE">
      <w:pPr>
        <w:rPr>
          <w:rFonts w:asciiTheme="minorHAnsi" w:hAnsiTheme="minorHAnsi"/>
          <w:b/>
          <w:sz w:val="28"/>
        </w:rPr>
      </w:pPr>
      <w:r w:rsidRPr="002B49AE">
        <w:rPr>
          <w:rFonts w:asciiTheme="minorHAnsi" w:hAnsiTheme="minorHAnsi"/>
          <w:b/>
          <w:sz w:val="28"/>
        </w:rPr>
        <w:t>Documents Complete</w:t>
      </w:r>
      <w:proofErr w:type="gramStart"/>
      <w:r w:rsidRPr="002B49AE">
        <w:rPr>
          <w:rFonts w:asciiTheme="minorHAnsi" w:hAnsiTheme="minorHAnsi"/>
          <w:b/>
          <w:sz w:val="28"/>
        </w:rPr>
        <w:t>….What</w:t>
      </w:r>
      <w:proofErr w:type="gramEnd"/>
      <w:r w:rsidRPr="002B49AE">
        <w:rPr>
          <w:rFonts w:asciiTheme="minorHAnsi" w:hAnsiTheme="minorHAnsi"/>
          <w:b/>
          <w:sz w:val="28"/>
        </w:rPr>
        <w:t xml:space="preserve"> next???</w:t>
      </w:r>
    </w:p>
    <w:p w14:paraId="5E751DDD" w14:textId="77777777" w:rsidR="006F3796" w:rsidRPr="002B49AE" w:rsidRDefault="00D13A69" w:rsidP="002B49AE">
      <w:pPr>
        <w:rPr>
          <w:rFonts w:asciiTheme="minorHAnsi" w:hAnsiTheme="minorHAnsi"/>
        </w:rPr>
      </w:pPr>
      <w:r w:rsidRPr="002B49AE">
        <w:rPr>
          <w:rFonts w:asciiTheme="minorHAnsi" w:hAnsiTheme="minorHAnsi"/>
        </w:rPr>
        <w:t xml:space="preserve">Once your documents are complete, submit them to </w:t>
      </w:r>
      <w:r w:rsidR="005264CF" w:rsidRPr="002B49AE">
        <w:rPr>
          <w:rFonts w:asciiTheme="minorHAnsi" w:hAnsiTheme="minorHAnsi"/>
        </w:rPr>
        <w:t xml:space="preserve">via My Research Application for institutional </w:t>
      </w:r>
      <w:r w:rsidRPr="002B49AE">
        <w:rPr>
          <w:rFonts w:asciiTheme="minorHAnsi" w:hAnsiTheme="minorHAnsi"/>
        </w:rPr>
        <w:t>review</w:t>
      </w:r>
      <w:r w:rsidR="005264CF" w:rsidRPr="002B49AE">
        <w:rPr>
          <w:rFonts w:asciiTheme="minorHAnsi" w:hAnsiTheme="minorHAnsi"/>
        </w:rPr>
        <w:t xml:space="preserve"> and approval</w:t>
      </w:r>
      <w:r w:rsidRPr="002B49AE">
        <w:rPr>
          <w:rFonts w:asciiTheme="minorHAnsi" w:hAnsiTheme="minorHAnsi"/>
        </w:rPr>
        <w:t xml:space="preserve">. </w:t>
      </w:r>
      <w:r w:rsidR="00487EBA" w:rsidRPr="002B49AE">
        <w:rPr>
          <w:rFonts w:asciiTheme="minorHAnsi" w:hAnsiTheme="minorHAnsi"/>
        </w:rPr>
        <w:t xml:space="preserve">  </w:t>
      </w:r>
    </w:p>
    <w:p w14:paraId="4E078000" w14:textId="77777777" w:rsidR="002B49AE" w:rsidRDefault="002B49AE" w:rsidP="002B49AE">
      <w:pPr>
        <w:rPr>
          <w:rFonts w:asciiTheme="minorHAnsi" w:hAnsiTheme="minorHAnsi"/>
        </w:rPr>
      </w:pPr>
    </w:p>
    <w:p w14:paraId="10C65C3D" w14:textId="77777777" w:rsidR="00D13A69" w:rsidRDefault="00D13A69" w:rsidP="002B49AE">
      <w:pPr>
        <w:rPr>
          <w:rFonts w:asciiTheme="minorHAnsi" w:hAnsiTheme="minorHAnsi"/>
          <w:b/>
          <w:sz w:val="28"/>
        </w:rPr>
      </w:pPr>
      <w:r w:rsidRPr="002B49AE">
        <w:rPr>
          <w:rFonts w:asciiTheme="minorHAnsi" w:hAnsiTheme="minorHAnsi"/>
          <w:b/>
          <w:sz w:val="28"/>
        </w:rPr>
        <w:t>What Does RSO do?</w:t>
      </w:r>
    </w:p>
    <w:p w14:paraId="24CD5AA4" w14:textId="77777777" w:rsidR="00A95251" w:rsidRPr="002B49AE" w:rsidRDefault="00A95251" w:rsidP="002B49AE">
      <w:pPr>
        <w:rPr>
          <w:rFonts w:asciiTheme="minorHAnsi" w:hAnsiTheme="minorHAnsi"/>
          <w:b/>
          <w:sz w:val="28"/>
        </w:rPr>
      </w:pPr>
    </w:p>
    <w:p w14:paraId="751B0E2E" w14:textId="77777777" w:rsidR="00D13A69" w:rsidRPr="002B49AE" w:rsidRDefault="00D13A69" w:rsidP="002B49AE">
      <w:pPr>
        <w:pStyle w:val="ListParagraph"/>
        <w:numPr>
          <w:ilvl w:val="0"/>
          <w:numId w:val="38"/>
        </w:numPr>
        <w:rPr>
          <w:rFonts w:asciiTheme="minorHAnsi" w:hAnsiTheme="minorHAnsi"/>
        </w:rPr>
      </w:pPr>
      <w:r w:rsidRPr="002B49AE">
        <w:rPr>
          <w:rFonts w:asciiTheme="minorHAnsi" w:hAnsiTheme="minorHAnsi"/>
        </w:rPr>
        <w:t xml:space="preserve">RSO will review the documents to ensure that all UofT/NIH polices are being followed and that the information is complete.  </w:t>
      </w:r>
    </w:p>
    <w:p w14:paraId="29FBFB4A" w14:textId="77777777" w:rsidR="00D13A69" w:rsidRPr="002B49AE" w:rsidRDefault="00D13A69" w:rsidP="002B49AE">
      <w:pPr>
        <w:pStyle w:val="ListParagraph"/>
        <w:numPr>
          <w:ilvl w:val="0"/>
          <w:numId w:val="38"/>
        </w:numPr>
        <w:rPr>
          <w:rFonts w:asciiTheme="minorHAnsi" w:hAnsiTheme="minorHAnsi"/>
        </w:rPr>
      </w:pPr>
      <w:r w:rsidRPr="002B49AE">
        <w:rPr>
          <w:rFonts w:asciiTheme="minorHAnsi" w:hAnsiTheme="minorHAnsi"/>
        </w:rPr>
        <w:t>Once the documents are deemed accurate and complete, RSO will arrange for</w:t>
      </w:r>
      <w:r w:rsidR="00306AF2" w:rsidRPr="002B49AE">
        <w:rPr>
          <w:rFonts w:asciiTheme="minorHAnsi" w:hAnsiTheme="minorHAnsi"/>
        </w:rPr>
        <w:t xml:space="preserve"> the appropriate Institutional s</w:t>
      </w:r>
      <w:r w:rsidRPr="002B49AE">
        <w:rPr>
          <w:rFonts w:asciiTheme="minorHAnsi" w:hAnsiTheme="minorHAnsi"/>
        </w:rPr>
        <w:t xml:space="preserve">ign-off on the Face page and Letter of Intent/Consortium Agreement.  </w:t>
      </w:r>
    </w:p>
    <w:p w14:paraId="42E41408" w14:textId="77777777" w:rsidR="00D13A69" w:rsidRPr="002B49AE" w:rsidRDefault="00D13A69" w:rsidP="002B49AE">
      <w:pPr>
        <w:pStyle w:val="ListParagraph"/>
        <w:numPr>
          <w:ilvl w:val="0"/>
          <w:numId w:val="38"/>
        </w:numPr>
        <w:rPr>
          <w:rFonts w:asciiTheme="minorHAnsi" w:hAnsiTheme="minorHAnsi"/>
        </w:rPr>
      </w:pPr>
      <w:r w:rsidRPr="002B49AE">
        <w:rPr>
          <w:rFonts w:asciiTheme="minorHAnsi" w:hAnsiTheme="minorHAnsi"/>
        </w:rPr>
        <w:t>Once the documents are signed, RSO will provide a scanned copy by e-mail</w:t>
      </w:r>
      <w:r w:rsidR="006F3796" w:rsidRPr="002B49AE">
        <w:rPr>
          <w:rFonts w:asciiTheme="minorHAnsi" w:hAnsiTheme="minorHAnsi"/>
        </w:rPr>
        <w:t xml:space="preserve"> and upload to MRA</w:t>
      </w:r>
      <w:r w:rsidRPr="002B49AE">
        <w:rPr>
          <w:rFonts w:asciiTheme="minorHAnsi" w:hAnsiTheme="minorHAnsi"/>
        </w:rPr>
        <w:t xml:space="preserve"> </w:t>
      </w:r>
    </w:p>
    <w:p w14:paraId="42E1620E" w14:textId="77777777" w:rsidR="00D13A69" w:rsidRPr="002B49AE" w:rsidRDefault="00D13A69" w:rsidP="002B49AE">
      <w:pPr>
        <w:pStyle w:val="ListParagraph"/>
        <w:numPr>
          <w:ilvl w:val="0"/>
          <w:numId w:val="38"/>
        </w:numPr>
        <w:rPr>
          <w:rFonts w:asciiTheme="minorHAnsi" w:hAnsiTheme="minorHAnsi"/>
        </w:rPr>
      </w:pPr>
      <w:r w:rsidRPr="002B49AE">
        <w:rPr>
          <w:rFonts w:asciiTheme="minorHAnsi" w:hAnsiTheme="minorHAnsi"/>
        </w:rPr>
        <w:t>If you would like the hard copies returned to you, please request.</w:t>
      </w:r>
    </w:p>
    <w:p w14:paraId="5B7B832F" w14:textId="77777777" w:rsidR="00D13A69" w:rsidRPr="002B49AE" w:rsidRDefault="00D13A69" w:rsidP="002B49AE">
      <w:pPr>
        <w:pStyle w:val="ListParagraph"/>
        <w:numPr>
          <w:ilvl w:val="0"/>
          <w:numId w:val="38"/>
        </w:numPr>
        <w:rPr>
          <w:rFonts w:asciiTheme="minorHAnsi" w:hAnsiTheme="minorHAnsi"/>
        </w:rPr>
      </w:pPr>
      <w:r w:rsidRPr="002B49AE">
        <w:rPr>
          <w:rFonts w:asciiTheme="minorHAnsi" w:hAnsiTheme="minorHAnsi"/>
        </w:rPr>
        <w:t xml:space="preserve">You will then need to provide copies of these documents to the Lead Institution for insertion in their grant application.  </w:t>
      </w:r>
    </w:p>
    <w:p w14:paraId="2C648295" w14:textId="77777777" w:rsidR="00D13A69" w:rsidRPr="002B49AE" w:rsidRDefault="00D13A69" w:rsidP="002B49AE">
      <w:pPr>
        <w:rPr>
          <w:rFonts w:asciiTheme="minorHAnsi" w:hAnsiTheme="minorHAnsi"/>
        </w:rPr>
      </w:pPr>
    </w:p>
    <w:p w14:paraId="26F2662C" w14:textId="77777777" w:rsidR="00D13A69" w:rsidRPr="002B49AE" w:rsidRDefault="00D13A69" w:rsidP="002B49AE">
      <w:pPr>
        <w:rPr>
          <w:rFonts w:asciiTheme="minorHAnsi" w:hAnsiTheme="minorHAnsi"/>
        </w:rPr>
      </w:pPr>
      <w:r w:rsidRPr="002B49AE">
        <w:rPr>
          <w:rFonts w:asciiTheme="minorHAnsi" w:hAnsiTheme="minorHAnsi"/>
        </w:rPr>
        <w:t xml:space="preserve">Please ensure you make RSO aware of your involvement in an NIH Grant Application as early as possible in the submission process.  </w:t>
      </w:r>
    </w:p>
    <w:p w14:paraId="3C4669DF" w14:textId="77777777" w:rsidR="00D13A69" w:rsidRPr="002B49AE" w:rsidRDefault="00D13A69" w:rsidP="002B49AE">
      <w:pPr>
        <w:rPr>
          <w:rFonts w:asciiTheme="minorHAnsi" w:hAnsiTheme="minorHAnsi"/>
        </w:rPr>
      </w:pPr>
      <w:r w:rsidRPr="002B49AE">
        <w:rPr>
          <w:rFonts w:asciiTheme="minorHAnsi" w:hAnsiTheme="minorHAnsi"/>
        </w:rPr>
        <w:t xml:space="preserve"> </w:t>
      </w:r>
    </w:p>
    <w:p w14:paraId="74585937" w14:textId="77777777" w:rsidR="00D13A69" w:rsidRPr="002B49AE" w:rsidRDefault="00D13A69" w:rsidP="002B49AE">
      <w:pPr>
        <w:jc w:val="center"/>
        <w:rPr>
          <w:rFonts w:asciiTheme="minorHAnsi" w:hAnsiTheme="minorHAnsi"/>
          <w:b/>
          <w:i/>
          <w:sz w:val="32"/>
          <w:szCs w:val="32"/>
        </w:rPr>
      </w:pPr>
      <w:r w:rsidRPr="002B49AE">
        <w:rPr>
          <w:rFonts w:asciiTheme="minorHAnsi" w:hAnsiTheme="minorHAnsi"/>
          <w:b/>
          <w:i/>
          <w:sz w:val="32"/>
          <w:szCs w:val="32"/>
        </w:rPr>
        <w:t>Please note that it can take up to 2 days for RSO to review and</w:t>
      </w:r>
    </w:p>
    <w:p w14:paraId="7C637E93" w14:textId="77777777" w:rsidR="00DF49AF" w:rsidRPr="00476667" w:rsidRDefault="00D13A69" w:rsidP="00476667">
      <w:pPr>
        <w:jc w:val="center"/>
        <w:rPr>
          <w:rFonts w:asciiTheme="minorHAnsi" w:hAnsiTheme="minorHAnsi"/>
          <w:b/>
          <w:sz w:val="32"/>
          <w:szCs w:val="32"/>
        </w:rPr>
      </w:pPr>
      <w:r w:rsidRPr="002B49AE">
        <w:rPr>
          <w:rFonts w:asciiTheme="minorHAnsi" w:hAnsiTheme="minorHAnsi"/>
          <w:b/>
          <w:i/>
          <w:sz w:val="32"/>
          <w:szCs w:val="32"/>
        </w:rPr>
        <w:t>arrange sign-off of Subaward/Consortium documents</w:t>
      </w:r>
      <w:r w:rsidRPr="002B49AE">
        <w:rPr>
          <w:rFonts w:asciiTheme="minorHAnsi" w:hAnsiTheme="minorHAnsi"/>
          <w:b/>
          <w:sz w:val="32"/>
          <w:szCs w:val="32"/>
        </w:rPr>
        <w:t>.</w:t>
      </w:r>
    </w:p>
    <w:sectPr w:rsidR="00DF49AF" w:rsidRPr="00476667" w:rsidSect="007374CD">
      <w:headerReference w:type="default" r:id="rId27"/>
      <w:footerReference w:type="default" r:id="rId28"/>
      <w:headerReference w:type="first" r:id="rId29"/>
      <w:footerReference w:type="first" r:id="rId30"/>
      <w:pgSz w:w="12240" w:h="15840"/>
      <w:pgMar w:top="1440" w:right="1440" w:bottom="1440" w:left="144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A95D0D" w14:textId="77777777" w:rsidR="00A95251" w:rsidRDefault="00A95251" w:rsidP="000E4272">
      <w:r>
        <w:separator/>
      </w:r>
    </w:p>
  </w:endnote>
  <w:endnote w:type="continuationSeparator" w:id="0">
    <w:p w14:paraId="0921C55E" w14:textId="77777777" w:rsidR="00A95251" w:rsidRDefault="00A95251" w:rsidP="000E4272">
      <w:r>
        <w:continuationSeparator/>
      </w:r>
    </w:p>
  </w:endnote>
  <w:endnote w:type="continuationNotice" w:id="1">
    <w:p w14:paraId="005D3850" w14:textId="77777777" w:rsidR="00CC016D" w:rsidRDefault="00CC01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3B599" w14:textId="77777777" w:rsidR="00A95251" w:rsidRPr="002E5E6D" w:rsidRDefault="00A95251" w:rsidP="007374CD">
    <w:pPr>
      <w:pStyle w:val="Footer"/>
      <w:rPr>
        <w:rFonts w:cs="Times New Roman"/>
        <w:sz w:val="20"/>
      </w:rPr>
    </w:pPr>
    <w:r>
      <w:rPr>
        <w:rFonts w:cs="Times New Roman"/>
        <w:sz w:val="20"/>
      </w:rPr>
      <w:t>_____________________________________________________________________________________________</w:t>
    </w:r>
    <w:r w:rsidRPr="002E5E6D">
      <w:rPr>
        <w:rFonts w:cs="Times New Roman"/>
        <w:sz w:val="20"/>
      </w:rPr>
      <w:t>FOR INTERNAL USE BY UNIVERSITY OF TORONTO PERSONNEL ONLY</w:t>
    </w:r>
  </w:p>
  <w:p w14:paraId="07CA5D44" w14:textId="77777777" w:rsidR="00A95251" w:rsidRPr="002E5E6D" w:rsidRDefault="00A95251" w:rsidP="007374CD">
    <w:pPr>
      <w:pStyle w:val="Footer"/>
      <w:rPr>
        <w:rFonts w:cs="Times New Roman"/>
        <w:sz w:val="20"/>
      </w:rPr>
    </w:pPr>
    <w:r w:rsidRPr="002E5E6D">
      <w:rPr>
        <w:rFonts w:cs="Times New Roman"/>
        <w:b/>
        <w:smallCaps/>
        <w:sz w:val="20"/>
      </w:rPr>
      <w:t>Research Services Office,</w:t>
    </w:r>
    <w:r w:rsidRPr="002E5E6D">
      <w:rPr>
        <w:rFonts w:cs="Times New Roman"/>
        <w:sz w:val="20"/>
      </w:rPr>
      <w:t xml:space="preserve"> 3</w:t>
    </w:r>
    <w:r w:rsidRPr="002E5E6D">
      <w:rPr>
        <w:rFonts w:cs="Times New Roman"/>
        <w:sz w:val="20"/>
        <w:vertAlign w:val="superscript"/>
      </w:rPr>
      <w:t>rd</w:t>
    </w:r>
    <w:r w:rsidRPr="002E5E6D">
      <w:rPr>
        <w:rFonts w:cs="Times New Roman"/>
        <w:sz w:val="20"/>
      </w:rPr>
      <w:t xml:space="preserve"> Floor McMurrich Building, 12 Queen’s Park Crescent, Toronto, ON, M5S 1S8, Canada. See contact information on the website: </w:t>
    </w:r>
    <w:hyperlink r:id="rId1" w:history="1">
      <w:r w:rsidRPr="002E5E6D">
        <w:rPr>
          <w:rStyle w:val="Hyperlink"/>
          <w:rFonts w:cs="Times New Roman"/>
          <w:sz w:val="20"/>
        </w:rPr>
        <w:t>www.research.utoronto.ca</w:t>
      </w:r>
    </w:hyperlink>
  </w:p>
  <w:p w14:paraId="7968B365" w14:textId="77777777" w:rsidR="00A95251" w:rsidRPr="000E4272" w:rsidRDefault="00A95251" w:rsidP="00FF68C2">
    <w:pPr>
      <w:pStyle w:val="Footer"/>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370C4" w14:textId="77777777" w:rsidR="00A95251" w:rsidRPr="002E5E6D" w:rsidRDefault="00A95251" w:rsidP="000A46D1">
    <w:pPr>
      <w:pStyle w:val="Footer"/>
      <w:rPr>
        <w:rFonts w:cs="Times New Roman"/>
        <w:sz w:val="20"/>
      </w:rPr>
    </w:pPr>
    <w:r>
      <w:rPr>
        <w:rFonts w:cs="Times New Roman"/>
        <w:sz w:val="20"/>
      </w:rPr>
      <w:t>_____________________________________________________________________________________________</w:t>
    </w:r>
    <w:r w:rsidRPr="002E5E6D">
      <w:rPr>
        <w:rFonts w:cs="Times New Roman"/>
        <w:sz w:val="20"/>
      </w:rPr>
      <w:t>FOR INTERNAL USE BY UNIVERSITY OF TORONTO PERSONNEL ONLY</w:t>
    </w:r>
  </w:p>
  <w:p w14:paraId="022A121B" w14:textId="77777777" w:rsidR="00A95251" w:rsidRPr="002E5E6D" w:rsidRDefault="00A95251" w:rsidP="000A46D1">
    <w:pPr>
      <w:pStyle w:val="Footer"/>
      <w:rPr>
        <w:rFonts w:cs="Times New Roman"/>
        <w:sz w:val="20"/>
      </w:rPr>
    </w:pPr>
    <w:r w:rsidRPr="002E5E6D">
      <w:rPr>
        <w:rFonts w:cs="Times New Roman"/>
        <w:b/>
        <w:smallCaps/>
        <w:sz w:val="20"/>
      </w:rPr>
      <w:t>Research Services Office,</w:t>
    </w:r>
    <w:r w:rsidRPr="002E5E6D">
      <w:rPr>
        <w:rFonts w:cs="Times New Roman"/>
        <w:sz w:val="20"/>
      </w:rPr>
      <w:t xml:space="preserve"> 3</w:t>
    </w:r>
    <w:r w:rsidRPr="002E5E6D">
      <w:rPr>
        <w:rFonts w:cs="Times New Roman"/>
        <w:sz w:val="20"/>
        <w:vertAlign w:val="superscript"/>
      </w:rPr>
      <w:t>rd</w:t>
    </w:r>
    <w:r w:rsidRPr="002E5E6D">
      <w:rPr>
        <w:rFonts w:cs="Times New Roman"/>
        <w:sz w:val="20"/>
      </w:rPr>
      <w:t xml:space="preserve"> Floor McMurrich Building, 12 Queen’s Park Crescent, Toronto, ON, M5S 1S8, Canada. See contact information on the website: </w:t>
    </w:r>
    <w:hyperlink r:id="rId1" w:history="1">
      <w:r w:rsidRPr="002E5E6D">
        <w:rPr>
          <w:rStyle w:val="Hyperlink"/>
          <w:rFonts w:cs="Times New Roman"/>
          <w:sz w:val="20"/>
        </w:rPr>
        <w:t>www.research.utoronto.ca</w:t>
      </w:r>
    </w:hyperlink>
  </w:p>
  <w:p w14:paraId="230555E0" w14:textId="77777777" w:rsidR="00A95251" w:rsidRDefault="00A952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D294B8" w14:textId="77777777" w:rsidR="00A95251" w:rsidRDefault="00A95251" w:rsidP="000E4272">
      <w:r>
        <w:separator/>
      </w:r>
    </w:p>
  </w:footnote>
  <w:footnote w:type="continuationSeparator" w:id="0">
    <w:p w14:paraId="1C509414" w14:textId="77777777" w:rsidR="00A95251" w:rsidRDefault="00A95251" w:rsidP="000E4272">
      <w:r>
        <w:continuationSeparator/>
      </w:r>
    </w:p>
  </w:footnote>
  <w:footnote w:type="continuationNotice" w:id="1">
    <w:p w14:paraId="6C57C016" w14:textId="77777777" w:rsidR="00CC016D" w:rsidRDefault="00CC01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8896888"/>
      <w:docPartObj>
        <w:docPartGallery w:val="Page Numbers (Top of Page)"/>
        <w:docPartUnique/>
      </w:docPartObj>
    </w:sdtPr>
    <w:sdtEndPr>
      <w:rPr>
        <w:noProof/>
      </w:rPr>
    </w:sdtEndPr>
    <w:sdtContent>
      <w:p w14:paraId="00D3A709" w14:textId="77777777" w:rsidR="00A95251" w:rsidRDefault="00A95251">
        <w:pPr>
          <w:pStyle w:val="Header"/>
          <w:jc w:val="right"/>
        </w:pPr>
        <w:r>
          <w:fldChar w:fldCharType="begin"/>
        </w:r>
        <w:r>
          <w:instrText xml:space="preserve"> PAGE   \* MERGEFORMAT </w:instrText>
        </w:r>
        <w:r>
          <w:fldChar w:fldCharType="separate"/>
        </w:r>
        <w:r w:rsidR="00030436">
          <w:rPr>
            <w:noProof/>
          </w:rPr>
          <w:t>2</w:t>
        </w:r>
        <w:r>
          <w:rPr>
            <w:noProof/>
          </w:rPr>
          <w:fldChar w:fldCharType="end"/>
        </w:r>
      </w:p>
    </w:sdtContent>
  </w:sdt>
  <w:p w14:paraId="52BBACF0" w14:textId="77777777" w:rsidR="00A95251" w:rsidRDefault="00A952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5D0FE" w14:textId="77777777" w:rsidR="00A95251" w:rsidRDefault="00A95251">
    <w:pPr>
      <w:pStyle w:val="Header"/>
    </w:pPr>
    <w:r>
      <w:rPr>
        <w:noProof/>
        <w:lang w:eastAsia="en-CA"/>
      </w:rPr>
      <w:drawing>
        <wp:anchor distT="0" distB="0" distL="114300" distR="114300" simplePos="0" relativeHeight="251659264" behindDoc="0" locked="0" layoutInCell="1" allowOverlap="1" wp14:anchorId="273ACC64" wp14:editId="15BFD4B9">
          <wp:simplePos x="0" y="0"/>
          <wp:positionH relativeFrom="column">
            <wp:posOffset>-407670</wp:posOffset>
          </wp:positionH>
          <wp:positionV relativeFrom="paragraph">
            <wp:posOffset>-40640</wp:posOffset>
          </wp:positionV>
          <wp:extent cx="5993130" cy="53340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Letterhead_OVPRI-2012.png"/>
                  <pic:cNvPicPr/>
                </pic:nvPicPr>
                <pic:blipFill>
                  <a:blip r:embed="rId1">
                    <a:extLst>
                      <a:ext uri="{28A0092B-C50C-407E-A947-70E740481C1C}">
                        <a14:useLocalDpi xmlns:a14="http://schemas.microsoft.com/office/drawing/2010/main" val="0"/>
                      </a:ext>
                    </a:extLst>
                  </a:blip>
                  <a:stretch>
                    <a:fillRect/>
                  </a:stretch>
                </pic:blipFill>
                <pic:spPr>
                  <a:xfrm>
                    <a:off x="0" y="0"/>
                    <a:ext cx="5993130" cy="53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3580"/>
    <w:multiLevelType w:val="hybridMultilevel"/>
    <w:tmpl w:val="62E0CA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04F0EE3"/>
    <w:multiLevelType w:val="hybridMultilevel"/>
    <w:tmpl w:val="6D165780"/>
    <w:lvl w:ilvl="0" w:tplc="D1F05F76">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318637C"/>
    <w:multiLevelType w:val="hybridMultilevel"/>
    <w:tmpl w:val="90FA6F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356378"/>
    <w:multiLevelType w:val="hybridMultilevel"/>
    <w:tmpl w:val="580AC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5FD6105"/>
    <w:multiLevelType w:val="hybridMultilevel"/>
    <w:tmpl w:val="9278A3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75C151B"/>
    <w:multiLevelType w:val="hybridMultilevel"/>
    <w:tmpl w:val="1F623E90"/>
    <w:lvl w:ilvl="0" w:tplc="10090001">
      <w:start w:val="1"/>
      <w:numFmt w:val="bullet"/>
      <w:lvlText w:val=""/>
      <w:lvlJc w:val="left"/>
      <w:pPr>
        <w:ind w:left="720" w:hanging="360"/>
      </w:pPr>
      <w:rPr>
        <w:rFonts w:ascii="Symbol" w:hAnsi="Symbol" w:hint="default"/>
        <w:i/>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316424"/>
    <w:multiLevelType w:val="hybridMultilevel"/>
    <w:tmpl w:val="1CEC0A0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5644967"/>
    <w:multiLevelType w:val="hybridMultilevel"/>
    <w:tmpl w:val="27F8C6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80527B6"/>
    <w:multiLevelType w:val="hybridMultilevel"/>
    <w:tmpl w:val="74F2EA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9D129A8"/>
    <w:multiLevelType w:val="hybridMultilevel"/>
    <w:tmpl w:val="77068B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AE87F43"/>
    <w:multiLevelType w:val="hybridMultilevel"/>
    <w:tmpl w:val="F7C040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B316281"/>
    <w:multiLevelType w:val="hybridMultilevel"/>
    <w:tmpl w:val="FCB446A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D741DD1"/>
    <w:multiLevelType w:val="hybridMultilevel"/>
    <w:tmpl w:val="0838981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C43E08"/>
    <w:multiLevelType w:val="hybridMultilevel"/>
    <w:tmpl w:val="CDACF4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6C51050"/>
    <w:multiLevelType w:val="hybridMultilevel"/>
    <w:tmpl w:val="BE2AE87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A8F7B69"/>
    <w:multiLevelType w:val="hybridMultilevel"/>
    <w:tmpl w:val="2CFE890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BDE0C75"/>
    <w:multiLevelType w:val="hybridMultilevel"/>
    <w:tmpl w:val="25B056C8"/>
    <w:lvl w:ilvl="0" w:tplc="F98046E6">
      <w:start w:val="1"/>
      <w:numFmt w:val="bullet"/>
      <w:lvlText w:val="•"/>
      <w:lvlJc w:val="left"/>
      <w:pPr>
        <w:ind w:left="720" w:hanging="360"/>
      </w:pPr>
      <w:rPr>
        <w:rFonts w:ascii="Arial" w:hAnsi="Arial" w:hint="default"/>
        <w:i/>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0AD176B"/>
    <w:multiLevelType w:val="multilevel"/>
    <w:tmpl w:val="2280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C8313D"/>
    <w:multiLevelType w:val="hybridMultilevel"/>
    <w:tmpl w:val="55E6D6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6EB2694"/>
    <w:multiLevelType w:val="hybridMultilevel"/>
    <w:tmpl w:val="82DC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770E02"/>
    <w:multiLevelType w:val="hybridMultilevel"/>
    <w:tmpl w:val="4F307B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C67707E"/>
    <w:multiLevelType w:val="hybridMultilevel"/>
    <w:tmpl w:val="D69232E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3E72DA7"/>
    <w:multiLevelType w:val="hybridMultilevel"/>
    <w:tmpl w:val="5C92A5F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AC116E7"/>
    <w:multiLevelType w:val="hybridMultilevel"/>
    <w:tmpl w:val="918C51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D6970CC"/>
    <w:multiLevelType w:val="hybridMultilevel"/>
    <w:tmpl w:val="251C14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FA83146"/>
    <w:multiLevelType w:val="hybridMultilevel"/>
    <w:tmpl w:val="F87EAB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1073D90"/>
    <w:multiLevelType w:val="hybridMultilevel"/>
    <w:tmpl w:val="E87682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1917DE"/>
    <w:multiLevelType w:val="hybridMultilevel"/>
    <w:tmpl w:val="ACF6DE42"/>
    <w:lvl w:ilvl="0" w:tplc="10090001">
      <w:start w:val="1"/>
      <w:numFmt w:val="bullet"/>
      <w:lvlText w:val=""/>
      <w:lvlJc w:val="left"/>
      <w:pPr>
        <w:tabs>
          <w:tab w:val="num" w:pos="720"/>
        </w:tabs>
        <w:ind w:left="720" w:hanging="360"/>
      </w:pPr>
      <w:rPr>
        <w:rFonts w:ascii="Symbol" w:hAnsi="Symbol" w:hint="default"/>
      </w:rPr>
    </w:lvl>
    <w:lvl w:ilvl="1" w:tplc="5094A3A6" w:tentative="1">
      <w:start w:val="1"/>
      <w:numFmt w:val="bullet"/>
      <w:lvlText w:val="•"/>
      <w:lvlJc w:val="left"/>
      <w:pPr>
        <w:tabs>
          <w:tab w:val="num" w:pos="1440"/>
        </w:tabs>
        <w:ind w:left="1440" w:hanging="360"/>
      </w:pPr>
      <w:rPr>
        <w:rFonts w:ascii="Arial" w:hAnsi="Arial" w:hint="default"/>
      </w:rPr>
    </w:lvl>
    <w:lvl w:ilvl="2" w:tplc="7EF03B1C" w:tentative="1">
      <w:start w:val="1"/>
      <w:numFmt w:val="bullet"/>
      <w:lvlText w:val="•"/>
      <w:lvlJc w:val="left"/>
      <w:pPr>
        <w:tabs>
          <w:tab w:val="num" w:pos="2160"/>
        </w:tabs>
        <w:ind w:left="2160" w:hanging="360"/>
      </w:pPr>
      <w:rPr>
        <w:rFonts w:ascii="Arial" w:hAnsi="Arial" w:hint="default"/>
      </w:rPr>
    </w:lvl>
    <w:lvl w:ilvl="3" w:tplc="1F26419E" w:tentative="1">
      <w:start w:val="1"/>
      <w:numFmt w:val="bullet"/>
      <w:lvlText w:val="•"/>
      <w:lvlJc w:val="left"/>
      <w:pPr>
        <w:tabs>
          <w:tab w:val="num" w:pos="2880"/>
        </w:tabs>
        <w:ind w:left="2880" w:hanging="360"/>
      </w:pPr>
      <w:rPr>
        <w:rFonts w:ascii="Arial" w:hAnsi="Arial" w:hint="default"/>
      </w:rPr>
    </w:lvl>
    <w:lvl w:ilvl="4" w:tplc="A2A2CA24" w:tentative="1">
      <w:start w:val="1"/>
      <w:numFmt w:val="bullet"/>
      <w:lvlText w:val="•"/>
      <w:lvlJc w:val="left"/>
      <w:pPr>
        <w:tabs>
          <w:tab w:val="num" w:pos="3600"/>
        </w:tabs>
        <w:ind w:left="3600" w:hanging="360"/>
      </w:pPr>
      <w:rPr>
        <w:rFonts w:ascii="Arial" w:hAnsi="Arial" w:hint="default"/>
      </w:rPr>
    </w:lvl>
    <w:lvl w:ilvl="5" w:tplc="686EC6CA" w:tentative="1">
      <w:start w:val="1"/>
      <w:numFmt w:val="bullet"/>
      <w:lvlText w:val="•"/>
      <w:lvlJc w:val="left"/>
      <w:pPr>
        <w:tabs>
          <w:tab w:val="num" w:pos="4320"/>
        </w:tabs>
        <w:ind w:left="4320" w:hanging="360"/>
      </w:pPr>
      <w:rPr>
        <w:rFonts w:ascii="Arial" w:hAnsi="Arial" w:hint="default"/>
      </w:rPr>
    </w:lvl>
    <w:lvl w:ilvl="6" w:tplc="D6A65D1E" w:tentative="1">
      <w:start w:val="1"/>
      <w:numFmt w:val="bullet"/>
      <w:lvlText w:val="•"/>
      <w:lvlJc w:val="left"/>
      <w:pPr>
        <w:tabs>
          <w:tab w:val="num" w:pos="5040"/>
        </w:tabs>
        <w:ind w:left="5040" w:hanging="360"/>
      </w:pPr>
      <w:rPr>
        <w:rFonts w:ascii="Arial" w:hAnsi="Arial" w:hint="default"/>
      </w:rPr>
    </w:lvl>
    <w:lvl w:ilvl="7" w:tplc="C740706A" w:tentative="1">
      <w:start w:val="1"/>
      <w:numFmt w:val="bullet"/>
      <w:lvlText w:val="•"/>
      <w:lvlJc w:val="left"/>
      <w:pPr>
        <w:tabs>
          <w:tab w:val="num" w:pos="5760"/>
        </w:tabs>
        <w:ind w:left="5760" w:hanging="360"/>
      </w:pPr>
      <w:rPr>
        <w:rFonts w:ascii="Arial" w:hAnsi="Arial" w:hint="default"/>
      </w:rPr>
    </w:lvl>
    <w:lvl w:ilvl="8" w:tplc="24A63D7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85C0DE9"/>
    <w:multiLevelType w:val="hybridMultilevel"/>
    <w:tmpl w:val="CD7A601A"/>
    <w:lvl w:ilvl="0" w:tplc="10090001">
      <w:start w:val="1"/>
      <w:numFmt w:val="bullet"/>
      <w:lvlText w:val=""/>
      <w:lvlJc w:val="left"/>
      <w:pPr>
        <w:ind w:left="4590" w:hanging="360"/>
      </w:pPr>
      <w:rPr>
        <w:rFonts w:ascii="Symbol" w:hAnsi="Symbol" w:hint="default"/>
      </w:rPr>
    </w:lvl>
    <w:lvl w:ilvl="1" w:tplc="10090003" w:tentative="1">
      <w:start w:val="1"/>
      <w:numFmt w:val="bullet"/>
      <w:lvlText w:val="o"/>
      <w:lvlJc w:val="left"/>
      <w:pPr>
        <w:ind w:left="5310" w:hanging="360"/>
      </w:pPr>
      <w:rPr>
        <w:rFonts w:ascii="Courier New" w:hAnsi="Courier New" w:cs="Courier New" w:hint="default"/>
      </w:rPr>
    </w:lvl>
    <w:lvl w:ilvl="2" w:tplc="10090005" w:tentative="1">
      <w:start w:val="1"/>
      <w:numFmt w:val="bullet"/>
      <w:lvlText w:val=""/>
      <w:lvlJc w:val="left"/>
      <w:pPr>
        <w:ind w:left="6030" w:hanging="360"/>
      </w:pPr>
      <w:rPr>
        <w:rFonts w:ascii="Wingdings" w:hAnsi="Wingdings" w:hint="default"/>
      </w:rPr>
    </w:lvl>
    <w:lvl w:ilvl="3" w:tplc="10090001" w:tentative="1">
      <w:start w:val="1"/>
      <w:numFmt w:val="bullet"/>
      <w:lvlText w:val=""/>
      <w:lvlJc w:val="left"/>
      <w:pPr>
        <w:ind w:left="6750" w:hanging="360"/>
      </w:pPr>
      <w:rPr>
        <w:rFonts w:ascii="Symbol" w:hAnsi="Symbol" w:hint="default"/>
      </w:rPr>
    </w:lvl>
    <w:lvl w:ilvl="4" w:tplc="10090003" w:tentative="1">
      <w:start w:val="1"/>
      <w:numFmt w:val="bullet"/>
      <w:lvlText w:val="o"/>
      <w:lvlJc w:val="left"/>
      <w:pPr>
        <w:ind w:left="7470" w:hanging="360"/>
      </w:pPr>
      <w:rPr>
        <w:rFonts w:ascii="Courier New" w:hAnsi="Courier New" w:cs="Courier New" w:hint="default"/>
      </w:rPr>
    </w:lvl>
    <w:lvl w:ilvl="5" w:tplc="10090005" w:tentative="1">
      <w:start w:val="1"/>
      <w:numFmt w:val="bullet"/>
      <w:lvlText w:val=""/>
      <w:lvlJc w:val="left"/>
      <w:pPr>
        <w:ind w:left="8190" w:hanging="360"/>
      </w:pPr>
      <w:rPr>
        <w:rFonts w:ascii="Wingdings" w:hAnsi="Wingdings" w:hint="default"/>
      </w:rPr>
    </w:lvl>
    <w:lvl w:ilvl="6" w:tplc="10090001" w:tentative="1">
      <w:start w:val="1"/>
      <w:numFmt w:val="bullet"/>
      <w:lvlText w:val=""/>
      <w:lvlJc w:val="left"/>
      <w:pPr>
        <w:ind w:left="8910" w:hanging="360"/>
      </w:pPr>
      <w:rPr>
        <w:rFonts w:ascii="Symbol" w:hAnsi="Symbol" w:hint="default"/>
      </w:rPr>
    </w:lvl>
    <w:lvl w:ilvl="7" w:tplc="10090003" w:tentative="1">
      <w:start w:val="1"/>
      <w:numFmt w:val="bullet"/>
      <w:lvlText w:val="o"/>
      <w:lvlJc w:val="left"/>
      <w:pPr>
        <w:ind w:left="9630" w:hanging="360"/>
      </w:pPr>
      <w:rPr>
        <w:rFonts w:ascii="Courier New" w:hAnsi="Courier New" w:cs="Courier New" w:hint="default"/>
      </w:rPr>
    </w:lvl>
    <w:lvl w:ilvl="8" w:tplc="10090005" w:tentative="1">
      <w:start w:val="1"/>
      <w:numFmt w:val="bullet"/>
      <w:lvlText w:val=""/>
      <w:lvlJc w:val="left"/>
      <w:pPr>
        <w:ind w:left="10350" w:hanging="360"/>
      </w:pPr>
      <w:rPr>
        <w:rFonts w:ascii="Wingdings" w:hAnsi="Wingdings" w:hint="default"/>
      </w:rPr>
    </w:lvl>
  </w:abstractNum>
  <w:abstractNum w:abstractNumId="29" w15:restartNumberingAfterBreak="0">
    <w:nsid w:val="593C21D6"/>
    <w:multiLevelType w:val="hybridMultilevel"/>
    <w:tmpl w:val="AD90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93505B"/>
    <w:multiLevelType w:val="hybridMultilevel"/>
    <w:tmpl w:val="F4B2F2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CAF7F1E"/>
    <w:multiLevelType w:val="hybridMultilevel"/>
    <w:tmpl w:val="D0B0B11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2146D98"/>
    <w:multiLevelType w:val="hybridMultilevel"/>
    <w:tmpl w:val="67FA7B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D1F0EBD"/>
    <w:multiLevelType w:val="hybridMultilevel"/>
    <w:tmpl w:val="D9E254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E0A559C"/>
    <w:multiLevelType w:val="hybridMultilevel"/>
    <w:tmpl w:val="0F6CE1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1AD40FA"/>
    <w:multiLevelType w:val="hybridMultilevel"/>
    <w:tmpl w:val="8EFCE3C6"/>
    <w:lvl w:ilvl="0" w:tplc="10090001">
      <w:start w:val="1"/>
      <w:numFmt w:val="bullet"/>
      <w:lvlText w:val=""/>
      <w:lvlJc w:val="left"/>
      <w:pPr>
        <w:tabs>
          <w:tab w:val="num" w:pos="720"/>
        </w:tabs>
        <w:ind w:left="720" w:hanging="360"/>
      </w:pPr>
      <w:rPr>
        <w:rFonts w:ascii="Symbol" w:hAnsi="Symbol" w:hint="default"/>
      </w:rPr>
    </w:lvl>
    <w:lvl w:ilvl="1" w:tplc="9DDA2DEA">
      <w:start w:val="494"/>
      <w:numFmt w:val="bullet"/>
      <w:lvlText w:val=""/>
      <w:lvlJc w:val="left"/>
      <w:pPr>
        <w:tabs>
          <w:tab w:val="num" w:pos="1440"/>
        </w:tabs>
        <w:ind w:left="1440" w:hanging="360"/>
      </w:pPr>
      <w:rPr>
        <w:rFonts w:ascii="Wingdings" w:hAnsi="Wingdings" w:hint="default"/>
      </w:rPr>
    </w:lvl>
    <w:lvl w:ilvl="2" w:tplc="F676A724" w:tentative="1">
      <w:start w:val="1"/>
      <w:numFmt w:val="bullet"/>
      <w:lvlText w:val="•"/>
      <w:lvlJc w:val="left"/>
      <w:pPr>
        <w:tabs>
          <w:tab w:val="num" w:pos="2160"/>
        </w:tabs>
        <w:ind w:left="2160" w:hanging="360"/>
      </w:pPr>
      <w:rPr>
        <w:rFonts w:ascii="Arial" w:hAnsi="Arial" w:hint="default"/>
      </w:rPr>
    </w:lvl>
    <w:lvl w:ilvl="3" w:tplc="A0F2D252" w:tentative="1">
      <w:start w:val="1"/>
      <w:numFmt w:val="bullet"/>
      <w:lvlText w:val="•"/>
      <w:lvlJc w:val="left"/>
      <w:pPr>
        <w:tabs>
          <w:tab w:val="num" w:pos="2880"/>
        </w:tabs>
        <w:ind w:left="2880" w:hanging="360"/>
      </w:pPr>
      <w:rPr>
        <w:rFonts w:ascii="Arial" w:hAnsi="Arial" w:hint="default"/>
      </w:rPr>
    </w:lvl>
    <w:lvl w:ilvl="4" w:tplc="4ECEB79E" w:tentative="1">
      <w:start w:val="1"/>
      <w:numFmt w:val="bullet"/>
      <w:lvlText w:val="•"/>
      <w:lvlJc w:val="left"/>
      <w:pPr>
        <w:tabs>
          <w:tab w:val="num" w:pos="3600"/>
        </w:tabs>
        <w:ind w:left="3600" w:hanging="360"/>
      </w:pPr>
      <w:rPr>
        <w:rFonts w:ascii="Arial" w:hAnsi="Arial" w:hint="default"/>
      </w:rPr>
    </w:lvl>
    <w:lvl w:ilvl="5" w:tplc="C0A87A42" w:tentative="1">
      <w:start w:val="1"/>
      <w:numFmt w:val="bullet"/>
      <w:lvlText w:val="•"/>
      <w:lvlJc w:val="left"/>
      <w:pPr>
        <w:tabs>
          <w:tab w:val="num" w:pos="4320"/>
        </w:tabs>
        <w:ind w:left="4320" w:hanging="360"/>
      </w:pPr>
      <w:rPr>
        <w:rFonts w:ascii="Arial" w:hAnsi="Arial" w:hint="default"/>
      </w:rPr>
    </w:lvl>
    <w:lvl w:ilvl="6" w:tplc="A57047D6" w:tentative="1">
      <w:start w:val="1"/>
      <w:numFmt w:val="bullet"/>
      <w:lvlText w:val="•"/>
      <w:lvlJc w:val="left"/>
      <w:pPr>
        <w:tabs>
          <w:tab w:val="num" w:pos="5040"/>
        </w:tabs>
        <w:ind w:left="5040" w:hanging="360"/>
      </w:pPr>
      <w:rPr>
        <w:rFonts w:ascii="Arial" w:hAnsi="Arial" w:hint="default"/>
      </w:rPr>
    </w:lvl>
    <w:lvl w:ilvl="7" w:tplc="42C2648A" w:tentative="1">
      <w:start w:val="1"/>
      <w:numFmt w:val="bullet"/>
      <w:lvlText w:val="•"/>
      <w:lvlJc w:val="left"/>
      <w:pPr>
        <w:tabs>
          <w:tab w:val="num" w:pos="5760"/>
        </w:tabs>
        <w:ind w:left="5760" w:hanging="360"/>
      </w:pPr>
      <w:rPr>
        <w:rFonts w:ascii="Arial" w:hAnsi="Arial" w:hint="default"/>
      </w:rPr>
    </w:lvl>
    <w:lvl w:ilvl="8" w:tplc="9D763F3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749726D"/>
    <w:multiLevelType w:val="hybridMultilevel"/>
    <w:tmpl w:val="1C50A5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BF3B22"/>
    <w:multiLevelType w:val="hybridMultilevel"/>
    <w:tmpl w:val="9ACAA7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4"/>
  </w:num>
  <w:num w:numId="2">
    <w:abstractNumId w:val="11"/>
  </w:num>
  <w:num w:numId="3">
    <w:abstractNumId w:val="13"/>
  </w:num>
  <w:num w:numId="4">
    <w:abstractNumId w:val="14"/>
  </w:num>
  <w:num w:numId="5">
    <w:abstractNumId w:val="17"/>
  </w:num>
  <w:num w:numId="6">
    <w:abstractNumId w:val="32"/>
  </w:num>
  <w:num w:numId="7">
    <w:abstractNumId w:val="9"/>
  </w:num>
  <w:num w:numId="8">
    <w:abstractNumId w:val="35"/>
  </w:num>
  <w:num w:numId="9">
    <w:abstractNumId w:val="0"/>
  </w:num>
  <w:num w:numId="10">
    <w:abstractNumId w:val="27"/>
  </w:num>
  <w:num w:numId="11">
    <w:abstractNumId w:val="10"/>
  </w:num>
  <w:num w:numId="12">
    <w:abstractNumId w:val="7"/>
  </w:num>
  <w:num w:numId="13">
    <w:abstractNumId w:val="6"/>
  </w:num>
  <w:num w:numId="14">
    <w:abstractNumId w:val="33"/>
  </w:num>
  <w:num w:numId="15">
    <w:abstractNumId w:val="4"/>
  </w:num>
  <w:num w:numId="16">
    <w:abstractNumId w:val="16"/>
  </w:num>
  <w:num w:numId="17">
    <w:abstractNumId w:val="5"/>
  </w:num>
  <w:num w:numId="18">
    <w:abstractNumId w:val="34"/>
  </w:num>
  <w:num w:numId="19">
    <w:abstractNumId w:val="8"/>
  </w:num>
  <w:num w:numId="20">
    <w:abstractNumId w:val="12"/>
  </w:num>
  <w:num w:numId="21">
    <w:abstractNumId w:val="2"/>
  </w:num>
  <w:num w:numId="22">
    <w:abstractNumId w:val="23"/>
  </w:num>
  <w:num w:numId="23">
    <w:abstractNumId w:val="31"/>
  </w:num>
  <w:num w:numId="24">
    <w:abstractNumId w:val="22"/>
  </w:num>
  <w:num w:numId="25">
    <w:abstractNumId w:val="3"/>
  </w:num>
  <w:num w:numId="26">
    <w:abstractNumId w:val="18"/>
  </w:num>
  <w:num w:numId="27">
    <w:abstractNumId w:val="30"/>
  </w:num>
  <w:num w:numId="28">
    <w:abstractNumId w:val="28"/>
  </w:num>
  <w:num w:numId="29">
    <w:abstractNumId w:val="25"/>
  </w:num>
  <w:num w:numId="30">
    <w:abstractNumId w:val="15"/>
  </w:num>
  <w:num w:numId="31">
    <w:abstractNumId w:val="36"/>
  </w:num>
  <w:num w:numId="32">
    <w:abstractNumId w:val="26"/>
  </w:num>
  <w:num w:numId="33">
    <w:abstractNumId w:val="1"/>
  </w:num>
  <w:num w:numId="34">
    <w:abstractNumId w:val="19"/>
  </w:num>
  <w:num w:numId="35">
    <w:abstractNumId w:val="37"/>
  </w:num>
  <w:num w:numId="36">
    <w:abstractNumId w:val="20"/>
  </w:num>
  <w:num w:numId="37">
    <w:abstractNumId w:val="29"/>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90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272"/>
    <w:rsid w:val="00005333"/>
    <w:rsid w:val="00030436"/>
    <w:rsid w:val="00071374"/>
    <w:rsid w:val="000A46D1"/>
    <w:rsid w:val="000D4C18"/>
    <w:rsid w:val="000D757A"/>
    <w:rsid w:val="000E4272"/>
    <w:rsid w:val="000F2763"/>
    <w:rsid w:val="00155BCC"/>
    <w:rsid w:val="00174CB7"/>
    <w:rsid w:val="001828E1"/>
    <w:rsid w:val="001A1CFA"/>
    <w:rsid w:val="0020298B"/>
    <w:rsid w:val="00202FB0"/>
    <w:rsid w:val="00241FB8"/>
    <w:rsid w:val="00253E80"/>
    <w:rsid w:val="00275FA2"/>
    <w:rsid w:val="002B06D6"/>
    <w:rsid w:val="002B49AE"/>
    <w:rsid w:val="00304FD3"/>
    <w:rsid w:val="00306AF2"/>
    <w:rsid w:val="00310E81"/>
    <w:rsid w:val="0031764E"/>
    <w:rsid w:val="003464AE"/>
    <w:rsid w:val="00371DB1"/>
    <w:rsid w:val="00375B05"/>
    <w:rsid w:val="00380DB7"/>
    <w:rsid w:val="003917FA"/>
    <w:rsid w:val="003E44CF"/>
    <w:rsid w:val="004313F2"/>
    <w:rsid w:val="00455C0F"/>
    <w:rsid w:val="00476667"/>
    <w:rsid w:val="00487EBA"/>
    <w:rsid w:val="004936F4"/>
    <w:rsid w:val="004A4D13"/>
    <w:rsid w:val="005264CF"/>
    <w:rsid w:val="00535A94"/>
    <w:rsid w:val="005608C9"/>
    <w:rsid w:val="005A2D12"/>
    <w:rsid w:val="005D5B59"/>
    <w:rsid w:val="00604DF9"/>
    <w:rsid w:val="0062297A"/>
    <w:rsid w:val="00626F38"/>
    <w:rsid w:val="00647834"/>
    <w:rsid w:val="006532CE"/>
    <w:rsid w:val="00663915"/>
    <w:rsid w:val="00677295"/>
    <w:rsid w:val="006E05FC"/>
    <w:rsid w:val="006F3796"/>
    <w:rsid w:val="00703CCD"/>
    <w:rsid w:val="00714627"/>
    <w:rsid w:val="007374CD"/>
    <w:rsid w:val="00750725"/>
    <w:rsid w:val="00786A7E"/>
    <w:rsid w:val="007A0985"/>
    <w:rsid w:val="007D171A"/>
    <w:rsid w:val="0080351E"/>
    <w:rsid w:val="00832AC9"/>
    <w:rsid w:val="00836AE7"/>
    <w:rsid w:val="00963D16"/>
    <w:rsid w:val="00970484"/>
    <w:rsid w:val="009920A6"/>
    <w:rsid w:val="009A3737"/>
    <w:rsid w:val="009F0832"/>
    <w:rsid w:val="00A521E2"/>
    <w:rsid w:val="00A7224B"/>
    <w:rsid w:val="00A95251"/>
    <w:rsid w:val="00AC1DCB"/>
    <w:rsid w:val="00B45604"/>
    <w:rsid w:val="00B53F19"/>
    <w:rsid w:val="00B70CB3"/>
    <w:rsid w:val="00B876A9"/>
    <w:rsid w:val="00C22C68"/>
    <w:rsid w:val="00CB691A"/>
    <w:rsid w:val="00CC016D"/>
    <w:rsid w:val="00D13A69"/>
    <w:rsid w:val="00D14FEA"/>
    <w:rsid w:val="00DA22B9"/>
    <w:rsid w:val="00DC450E"/>
    <w:rsid w:val="00DF49AF"/>
    <w:rsid w:val="00E246C7"/>
    <w:rsid w:val="00E31AEE"/>
    <w:rsid w:val="00E57530"/>
    <w:rsid w:val="00ED2E1F"/>
    <w:rsid w:val="00F84A97"/>
    <w:rsid w:val="00FA148C"/>
    <w:rsid w:val="00FA3F72"/>
    <w:rsid w:val="00FF68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9089"/>
    <o:shapelayout v:ext="edit">
      <o:idmap v:ext="edit" data="1"/>
    </o:shapelayout>
  </w:shapeDefaults>
  <w:decimalSymbol w:val="."/>
  <w:listSeparator w:val=","/>
  <w14:docId w14:val="5A4FE09B"/>
  <w15:docId w15:val="{412E850A-2A47-4CC7-9B0B-9CD2810DF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CA"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1E2"/>
    <w:pPr>
      <w:spacing w:after="0" w:line="240" w:lineRule="auto"/>
      <w:jc w:val="left"/>
    </w:pPr>
    <w:rPr>
      <w:rFonts w:ascii="Times New Roman" w:hAnsi="Times New Roman"/>
      <w:sz w:val="24"/>
    </w:rPr>
  </w:style>
  <w:style w:type="paragraph" w:styleId="Heading1">
    <w:name w:val="heading 1"/>
    <w:basedOn w:val="Normal"/>
    <w:next w:val="Normal"/>
    <w:link w:val="Heading1Char"/>
    <w:uiPriority w:val="9"/>
    <w:qFormat/>
    <w:rsid w:val="00A521E2"/>
    <w:pPr>
      <w:spacing w:before="300" w:after="40"/>
      <w:outlineLvl w:val="0"/>
    </w:pPr>
    <w:rPr>
      <w:smallCaps/>
      <w:spacing w:val="5"/>
      <w:sz w:val="32"/>
      <w:szCs w:val="32"/>
    </w:rPr>
  </w:style>
  <w:style w:type="paragraph" w:styleId="Heading2">
    <w:name w:val="heading 2"/>
    <w:basedOn w:val="Normal"/>
    <w:next w:val="Normal"/>
    <w:link w:val="Heading2Char"/>
    <w:uiPriority w:val="9"/>
    <w:unhideWhenUsed/>
    <w:qFormat/>
    <w:rsid w:val="00A521E2"/>
    <w:pPr>
      <w:spacing w:before="240" w:after="80"/>
      <w:outlineLvl w:val="1"/>
    </w:pPr>
    <w:rPr>
      <w:smallCaps/>
      <w:spacing w:val="5"/>
      <w:sz w:val="28"/>
      <w:szCs w:val="28"/>
    </w:rPr>
  </w:style>
  <w:style w:type="paragraph" w:styleId="Heading3">
    <w:name w:val="heading 3"/>
    <w:basedOn w:val="Normal"/>
    <w:next w:val="Normal"/>
    <w:link w:val="Heading3Char"/>
    <w:uiPriority w:val="9"/>
    <w:semiHidden/>
    <w:unhideWhenUsed/>
    <w:qFormat/>
    <w:rsid w:val="00A521E2"/>
    <w:pPr>
      <w:outlineLvl w:val="2"/>
    </w:pPr>
    <w:rPr>
      <w:smallCaps/>
      <w:spacing w:val="5"/>
      <w:szCs w:val="24"/>
    </w:rPr>
  </w:style>
  <w:style w:type="paragraph" w:styleId="Heading4">
    <w:name w:val="heading 4"/>
    <w:basedOn w:val="Normal"/>
    <w:next w:val="Normal"/>
    <w:link w:val="Heading4Char"/>
    <w:uiPriority w:val="9"/>
    <w:semiHidden/>
    <w:unhideWhenUsed/>
    <w:qFormat/>
    <w:rsid w:val="00A521E2"/>
    <w:pPr>
      <w:spacing w:before="240"/>
      <w:outlineLvl w:val="3"/>
    </w:pPr>
    <w:rPr>
      <w:smallCaps/>
      <w:spacing w:val="10"/>
      <w:sz w:val="22"/>
      <w:szCs w:val="22"/>
    </w:rPr>
  </w:style>
  <w:style w:type="paragraph" w:styleId="Heading5">
    <w:name w:val="heading 5"/>
    <w:basedOn w:val="Normal"/>
    <w:next w:val="Normal"/>
    <w:link w:val="Heading5Char"/>
    <w:uiPriority w:val="9"/>
    <w:semiHidden/>
    <w:unhideWhenUsed/>
    <w:qFormat/>
    <w:rsid w:val="00A521E2"/>
    <w:pPr>
      <w:spacing w:before="200"/>
      <w:outlineLvl w:val="4"/>
    </w:pPr>
    <w:rPr>
      <w:smallCaps/>
      <w:color w:val="858585" w:themeColor="accent2" w:themeShade="BF"/>
      <w:spacing w:val="10"/>
      <w:sz w:val="22"/>
      <w:szCs w:val="26"/>
    </w:rPr>
  </w:style>
  <w:style w:type="paragraph" w:styleId="Heading6">
    <w:name w:val="heading 6"/>
    <w:basedOn w:val="Normal"/>
    <w:next w:val="Normal"/>
    <w:link w:val="Heading6Char"/>
    <w:uiPriority w:val="9"/>
    <w:semiHidden/>
    <w:unhideWhenUsed/>
    <w:qFormat/>
    <w:rsid w:val="00A521E2"/>
    <w:pPr>
      <w:outlineLvl w:val="5"/>
    </w:pPr>
    <w:rPr>
      <w:smallCaps/>
      <w:color w:val="B2B2B2" w:themeColor="accent2"/>
      <w:spacing w:val="5"/>
      <w:sz w:val="22"/>
    </w:rPr>
  </w:style>
  <w:style w:type="paragraph" w:styleId="Heading7">
    <w:name w:val="heading 7"/>
    <w:basedOn w:val="Normal"/>
    <w:next w:val="Normal"/>
    <w:link w:val="Heading7Char"/>
    <w:uiPriority w:val="9"/>
    <w:semiHidden/>
    <w:unhideWhenUsed/>
    <w:qFormat/>
    <w:rsid w:val="00A521E2"/>
    <w:pPr>
      <w:outlineLvl w:val="6"/>
    </w:pPr>
    <w:rPr>
      <w:b/>
      <w:smallCaps/>
      <w:color w:val="B2B2B2" w:themeColor="accent2"/>
      <w:spacing w:val="10"/>
    </w:rPr>
  </w:style>
  <w:style w:type="paragraph" w:styleId="Heading8">
    <w:name w:val="heading 8"/>
    <w:basedOn w:val="Normal"/>
    <w:next w:val="Normal"/>
    <w:link w:val="Heading8Char"/>
    <w:uiPriority w:val="9"/>
    <w:semiHidden/>
    <w:unhideWhenUsed/>
    <w:qFormat/>
    <w:rsid w:val="00A521E2"/>
    <w:pPr>
      <w:outlineLvl w:val="7"/>
    </w:pPr>
    <w:rPr>
      <w:b/>
      <w:i/>
      <w:smallCaps/>
      <w:color w:val="858585" w:themeColor="accent2" w:themeShade="BF"/>
    </w:rPr>
  </w:style>
  <w:style w:type="paragraph" w:styleId="Heading9">
    <w:name w:val="heading 9"/>
    <w:basedOn w:val="Normal"/>
    <w:next w:val="Normal"/>
    <w:link w:val="Heading9Char"/>
    <w:uiPriority w:val="9"/>
    <w:semiHidden/>
    <w:unhideWhenUsed/>
    <w:qFormat/>
    <w:rsid w:val="00A521E2"/>
    <w:pPr>
      <w:outlineLvl w:val="8"/>
    </w:pPr>
    <w:rPr>
      <w:b/>
      <w:i/>
      <w:smallCaps/>
      <w:color w:val="585858"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272"/>
    <w:pPr>
      <w:tabs>
        <w:tab w:val="center" w:pos="4680"/>
        <w:tab w:val="right" w:pos="9360"/>
      </w:tabs>
    </w:pPr>
  </w:style>
  <w:style w:type="character" w:customStyle="1" w:styleId="HeaderChar">
    <w:name w:val="Header Char"/>
    <w:basedOn w:val="DefaultParagraphFont"/>
    <w:link w:val="Header"/>
    <w:uiPriority w:val="99"/>
    <w:rsid w:val="000E4272"/>
  </w:style>
  <w:style w:type="paragraph" w:styleId="Footer">
    <w:name w:val="footer"/>
    <w:basedOn w:val="Normal"/>
    <w:link w:val="FooterChar"/>
    <w:uiPriority w:val="99"/>
    <w:unhideWhenUsed/>
    <w:rsid w:val="000E4272"/>
    <w:pPr>
      <w:tabs>
        <w:tab w:val="center" w:pos="4680"/>
        <w:tab w:val="right" w:pos="9360"/>
      </w:tabs>
    </w:pPr>
  </w:style>
  <w:style w:type="character" w:customStyle="1" w:styleId="FooterChar">
    <w:name w:val="Footer Char"/>
    <w:basedOn w:val="DefaultParagraphFont"/>
    <w:link w:val="Footer"/>
    <w:uiPriority w:val="99"/>
    <w:rsid w:val="000E4272"/>
  </w:style>
  <w:style w:type="paragraph" w:styleId="BalloonText">
    <w:name w:val="Balloon Text"/>
    <w:basedOn w:val="Normal"/>
    <w:link w:val="BalloonTextChar"/>
    <w:uiPriority w:val="99"/>
    <w:semiHidden/>
    <w:unhideWhenUsed/>
    <w:rsid w:val="000E4272"/>
    <w:rPr>
      <w:rFonts w:ascii="Tahoma" w:hAnsi="Tahoma" w:cs="Tahoma"/>
      <w:sz w:val="16"/>
      <w:szCs w:val="16"/>
    </w:rPr>
  </w:style>
  <w:style w:type="character" w:customStyle="1" w:styleId="BalloonTextChar">
    <w:name w:val="Balloon Text Char"/>
    <w:basedOn w:val="DefaultParagraphFont"/>
    <w:link w:val="BalloonText"/>
    <w:uiPriority w:val="99"/>
    <w:semiHidden/>
    <w:rsid w:val="000E4272"/>
    <w:rPr>
      <w:rFonts w:ascii="Tahoma" w:hAnsi="Tahoma" w:cs="Tahoma"/>
      <w:sz w:val="16"/>
      <w:szCs w:val="16"/>
    </w:rPr>
  </w:style>
  <w:style w:type="paragraph" w:styleId="Title">
    <w:name w:val="Title"/>
    <w:basedOn w:val="Normal"/>
    <w:next w:val="Normal"/>
    <w:link w:val="TitleChar"/>
    <w:uiPriority w:val="10"/>
    <w:qFormat/>
    <w:rsid w:val="00A521E2"/>
    <w:pPr>
      <w:pBdr>
        <w:top w:val="single" w:sz="12" w:space="1" w:color="B2B2B2" w:themeColor="accent2"/>
      </w:pBdr>
      <w:jc w:val="right"/>
    </w:pPr>
    <w:rPr>
      <w:smallCaps/>
      <w:sz w:val="48"/>
      <w:szCs w:val="48"/>
    </w:rPr>
  </w:style>
  <w:style w:type="character" w:customStyle="1" w:styleId="TitleChar">
    <w:name w:val="Title Char"/>
    <w:basedOn w:val="DefaultParagraphFont"/>
    <w:link w:val="Title"/>
    <w:uiPriority w:val="10"/>
    <w:rsid w:val="00A521E2"/>
    <w:rPr>
      <w:smallCaps/>
      <w:sz w:val="48"/>
      <w:szCs w:val="48"/>
    </w:rPr>
  </w:style>
  <w:style w:type="character" w:customStyle="1" w:styleId="Heading1Char">
    <w:name w:val="Heading 1 Char"/>
    <w:basedOn w:val="DefaultParagraphFont"/>
    <w:link w:val="Heading1"/>
    <w:uiPriority w:val="9"/>
    <w:rsid w:val="00A521E2"/>
    <w:rPr>
      <w:smallCaps/>
      <w:spacing w:val="5"/>
      <w:sz w:val="32"/>
      <w:szCs w:val="32"/>
    </w:rPr>
  </w:style>
  <w:style w:type="character" w:customStyle="1" w:styleId="Heading2Char">
    <w:name w:val="Heading 2 Char"/>
    <w:basedOn w:val="DefaultParagraphFont"/>
    <w:link w:val="Heading2"/>
    <w:uiPriority w:val="9"/>
    <w:rsid w:val="00A521E2"/>
    <w:rPr>
      <w:smallCaps/>
      <w:spacing w:val="5"/>
      <w:sz w:val="28"/>
      <w:szCs w:val="28"/>
    </w:rPr>
  </w:style>
  <w:style w:type="character" w:customStyle="1" w:styleId="Heading3Char">
    <w:name w:val="Heading 3 Char"/>
    <w:basedOn w:val="DefaultParagraphFont"/>
    <w:link w:val="Heading3"/>
    <w:uiPriority w:val="9"/>
    <w:semiHidden/>
    <w:rsid w:val="00A521E2"/>
    <w:rPr>
      <w:smallCaps/>
      <w:spacing w:val="5"/>
      <w:sz w:val="24"/>
      <w:szCs w:val="24"/>
    </w:rPr>
  </w:style>
  <w:style w:type="character" w:customStyle="1" w:styleId="Heading4Char">
    <w:name w:val="Heading 4 Char"/>
    <w:basedOn w:val="DefaultParagraphFont"/>
    <w:link w:val="Heading4"/>
    <w:uiPriority w:val="9"/>
    <w:semiHidden/>
    <w:rsid w:val="00A521E2"/>
    <w:rPr>
      <w:smallCaps/>
      <w:spacing w:val="10"/>
      <w:sz w:val="22"/>
      <w:szCs w:val="22"/>
    </w:rPr>
  </w:style>
  <w:style w:type="character" w:customStyle="1" w:styleId="Heading5Char">
    <w:name w:val="Heading 5 Char"/>
    <w:basedOn w:val="DefaultParagraphFont"/>
    <w:link w:val="Heading5"/>
    <w:uiPriority w:val="9"/>
    <w:semiHidden/>
    <w:rsid w:val="00A521E2"/>
    <w:rPr>
      <w:smallCaps/>
      <w:color w:val="858585" w:themeColor="accent2" w:themeShade="BF"/>
      <w:spacing w:val="10"/>
      <w:sz w:val="22"/>
      <w:szCs w:val="26"/>
    </w:rPr>
  </w:style>
  <w:style w:type="character" w:customStyle="1" w:styleId="Heading6Char">
    <w:name w:val="Heading 6 Char"/>
    <w:basedOn w:val="DefaultParagraphFont"/>
    <w:link w:val="Heading6"/>
    <w:uiPriority w:val="9"/>
    <w:semiHidden/>
    <w:rsid w:val="00A521E2"/>
    <w:rPr>
      <w:smallCaps/>
      <w:color w:val="B2B2B2" w:themeColor="accent2"/>
      <w:spacing w:val="5"/>
      <w:sz w:val="22"/>
    </w:rPr>
  </w:style>
  <w:style w:type="character" w:customStyle="1" w:styleId="Heading7Char">
    <w:name w:val="Heading 7 Char"/>
    <w:basedOn w:val="DefaultParagraphFont"/>
    <w:link w:val="Heading7"/>
    <w:uiPriority w:val="9"/>
    <w:semiHidden/>
    <w:rsid w:val="00A521E2"/>
    <w:rPr>
      <w:b/>
      <w:smallCaps/>
      <w:color w:val="B2B2B2" w:themeColor="accent2"/>
      <w:spacing w:val="10"/>
    </w:rPr>
  </w:style>
  <w:style w:type="character" w:customStyle="1" w:styleId="Heading8Char">
    <w:name w:val="Heading 8 Char"/>
    <w:basedOn w:val="DefaultParagraphFont"/>
    <w:link w:val="Heading8"/>
    <w:uiPriority w:val="9"/>
    <w:semiHidden/>
    <w:rsid w:val="00A521E2"/>
    <w:rPr>
      <w:b/>
      <w:i/>
      <w:smallCaps/>
      <w:color w:val="858585" w:themeColor="accent2" w:themeShade="BF"/>
    </w:rPr>
  </w:style>
  <w:style w:type="character" w:customStyle="1" w:styleId="Heading9Char">
    <w:name w:val="Heading 9 Char"/>
    <w:basedOn w:val="DefaultParagraphFont"/>
    <w:link w:val="Heading9"/>
    <w:uiPriority w:val="9"/>
    <w:semiHidden/>
    <w:rsid w:val="00A521E2"/>
    <w:rPr>
      <w:b/>
      <w:i/>
      <w:smallCaps/>
      <w:color w:val="585858" w:themeColor="accent2" w:themeShade="7F"/>
    </w:rPr>
  </w:style>
  <w:style w:type="paragraph" w:styleId="Caption">
    <w:name w:val="caption"/>
    <w:basedOn w:val="Normal"/>
    <w:next w:val="Normal"/>
    <w:uiPriority w:val="35"/>
    <w:semiHidden/>
    <w:unhideWhenUsed/>
    <w:qFormat/>
    <w:rsid w:val="00A521E2"/>
    <w:rPr>
      <w:b/>
      <w:bCs/>
      <w:caps/>
      <w:sz w:val="16"/>
      <w:szCs w:val="18"/>
    </w:rPr>
  </w:style>
  <w:style w:type="paragraph" w:styleId="Subtitle">
    <w:name w:val="Subtitle"/>
    <w:basedOn w:val="Normal"/>
    <w:next w:val="Normal"/>
    <w:link w:val="SubtitleChar"/>
    <w:uiPriority w:val="11"/>
    <w:qFormat/>
    <w:rsid w:val="00A521E2"/>
    <w:pPr>
      <w:spacing w:after="720"/>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A521E2"/>
    <w:rPr>
      <w:rFonts w:asciiTheme="majorHAnsi" w:eastAsiaTheme="majorEastAsia" w:hAnsiTheme="majorHAnsi" w:cstheme="majorBidi"/>
      <w:szCs w:val="22"/>
    </w:rPr>
  </w:style>
  <w:style w:type="character" w:styleId="Strong">
    <w:name w:val="Strong"/>
    <w:uiPriority w:val="22"/>
    <w:qFormat/>
    <w:rsid w:val="00A521E2"/>
    <w:rPr>
      <w:b/>
      <w:color w:val="B2B2B2" w:themeColor="accent2"/>
    </w:rPr>
  </w:style>
  <w:style w:type="character" w:styleId="Emphasis">
    <w:name w:val="Emphasis"/>
    <w:uiPriority w:val="20"/>
    <w:qFormat/>
    <w:rsid w:val="00A521E2"/>
    <w:rPr>
      <w:b/>
      <w:i/>
      <w:spacing w:val="10"/>
    </w:rPr>
  </w:style>
  <w:style w:type="paragraph" w:styleId="NoSpacing">
    <w:name w:val="No Spacing"/>
    <w:basedOn w:val="Normal"/>
    <w:link w:val="NoSpacingChar"/>
    <w:uiPriority w:val="1"/>
    <w:qFormat/>
    <w:rsid w:val="00A521E2"/>
  </w:style>
  <w:style w:type="character" w:customStyle="1" w:styleId="NoSpacingChar">
    <w:name w:val="No Spacing Char"/>
    <w:basedOn w:val="DefaultParagraphFont"/>
    <w:link w:val="NoSpacing"/>
    <w:uiPriority w:val="1"/>
    <w:rsid w:val="00A521E2"/>
  </w:style>
  <w:style w:type="paragraph" w:styleId="ListParagraph">
    <w:name w:val="List Paragraph"/>
    <w:basedOn w:val="Normal"/>
    <w:uiPriority w:val="34"/>
    <w:qFormat/>
    <w:rsid w:val="00A521E2"/>
    <w:pPr>
      <w:ind w:left="720"/>
      <w:contextualSpacing/>
    </w:pPr>
  </w:style>
  <w:style w:type="paragraph" w:styleId="Quote">
    <w:name w:val="Quote"/>
    <w:basedOn w:val="Normal"/>
    <w:next w:val="Normal"/>
    <w:link w:val="QuoteChar"/>
    <w:uiPriority w:val="29"/>
    <w:qFormat/>
    <w:rsid w:val="00A521E2"/>
    <w:rPr>
      <w:i/>
    </w:rPr>
  </w:style>
  <w:style w:type="character" w:customStyle="1" w:styleId="QuoteChar">
    <w:name w:val="Quote Char"/>
    <w:basedOn w:val="DefaultParagraphFont"/>
    <w:link w:val="Quote"/>
    <w:uiPriority w:val="29"/>
    <w:rsid w:val="00A521E2"/>
    <w:rPr>
      <w:i/>
    </w:rPr>
  </w:style>
  <w:style w:type="paragraph" w:styleId="IntenseQuote">
    <w:name w:val="Intense Quote"/>
    <w:basedOn w:val="Normal"/>
    <w:next w:val="Normal"/>
    <w:link w:val="IntenseQuoteChar"/>
    <w:uiPriority w:val="30"/>
    <w:qFormat/>
    <w:rsid w:val="00A521E2"/>
    <w:pPr>
      <w:pBdr>
        <w:top w:val="single" w:sz="8" w:space="10" w:color="858585" w:themeColor="accent2" w:themeShade="BF"/>
        <w:left w:val="single" w:sz="8" w:space="10" w:color="858585" w:themeColor="accent2" w:themeShade="BF"/>
        <w:bottom w:val="single" w:sz="8" w:space="10" w:color="858585" w:themeColor="accent2" w:themeShade="BF"/>
        <w:right w:val="single" w:sz="8" w:space="10" w:color="858585" w:themeColor="accent2" w:themeShade="BF"/>
      </w:pBdr>
      <w:shd w:val="clear" w:color="auto" w:fill="B2B2B2"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A521E2"/>
    <w:rPr>
      <w:b/>
      <w:i/>
      <w:color w:val="FFFFFF" w:themeColor="background1"/>
      <w:shd w:val="clear" w:color="auto" w:fill="B2B2B2" w:themeFill="accent2"/>
    </w:rPr>
  </w:style>
  <w:style w:type="character" w:styleId="SubtleEmphasis">
    <w:name w:val="Subtle Emphasis"/>
    <w:uiPriority w:val="19"/>
    <w:qFormat/>
    <w:rsid w:val="00A521E2"/>
    <w:rPr>
      <w:i/>
    </w:rPr>
  </w:style>
  <w:style w:type="character" w:styleId="IntenseEmphasis">
    <w:name w:val="Intense Emphasis"/>
    <w:uiPriority w:val="21"/>
    <w:qFormat/>
    <w:rsid w:val="00A521E2"/>
    <w:rPr>
      <w:b/>
      <w:i/>
      <w:color w:val="B2B2B2" w:themeColor="accent2"/>
      <w:spacing w:val="10"/>
    </w:rPr>
  </w:style>
  <w:style w:type="character" w:styleId="SubtleReference">
    <w:name w:val="Subtle Reference"/>
    <w:uiPriority w:val="31"/>
    <w:qFormat/>
    <w:rsid w:val="00A521E2"/>
    <w:rPr>
      <w:b/>
    </w:rPr>
  </w:style>
  <w:style w:type="character" w:styleId="IntenseReference">
    <w:name w:val="Intense Reference"/>
    <w:uiPriority w:val="32"/>
    <w:qFormat/>
    <w:rsid w:val="00A521E2"/>
    <w:rPr>
      <w:b/>
      <w:bCs/>
      <w:smallCaps/>
      <w:spacing w:val="5"/>
      <w:sz w:val="22"/>
      <w:szCs w:val="22"/>
      <w:u w:val="single"/>
    </w:rPr>
  </w:style>
  <w:style w:type="character" w:styleId="BookTitle">
    <w:name w:val="Book Title"/>
    <w:uiPriority w:val="33"/>
    <w:qFormat/>
    <w:rsid w:val="00A521E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521E2"/>
    <w:pPr>
      <w:outlineLvl w:val="9"/>
    </w:pPr>
    <w:rPr>
      <w:lang w:bidi="en-US"/>
    </w:rPr>
  </w:style>
  <w:style w:type="character" w:styleId="Hyperlink">
    <w:name w:val="Hyperlink"/>
    <w:basedOn w:val="DefaultParagraphFont"/>
    <w:uiPriority w:val="99"/>
    <w:unhideWhenUsed/>
    <w:rsid w:val="00375B05"/>
    <w:rPr>
      <w:color w:val="5F5F5F" w:themeColor="hyperlink"/>
      <w:u w:val="single"/>
    </w:rPr>
  </w:style>
  <w:style w:type="paragraph" w:styleId="NormalWeb">
    <w:name w:val="Normal (Web)"/>
    <w:basedOn w:val="Normal"/>
    <w:uiPriority w:val="99"/>
    <w:unhideWhenUsed/>
    <w:rsid w:val="00304FD3"/>
    <w:pPr>
      <w:spacing w:before="100" w:beforeAutospacing="1" w:after="100" w:afterAutospacing="1"/>
    </w:pPr>
    <w:rPr>
      <w:rFonts w:eastAsia="Times New Roman" w:cs="Times New Roman"/>
      <w:szCs w:val="24"/>
      <w:lang w:eastAsia="en-CA"/>
    </w:rPr>
  </w:style>
  <w:style w:type="paragraph" w:styleId="CommentText">
    <w:name w:val="annotation text"/>
    <w:basedOn w:val="Normal"/>
    <w:link w:val="CommentTextChar"/>
    <w:uiPriority w:val="99"/>
    <w:unhideWhenUsed/>
    <w:rsid w:val="00A521E2"/>
    <w:rPr>
      <w:rFonts w:cs="Times New Roman"/>
      <w:lang w:val="en-US"/>
    </w:rPr>
  </w:style>
  <w:style w:type="character" w:customStyle="1" w:styleId="CommentTextChar">
    <w:name w:val="Comment Text Char"/>
    <w:basedOn w:val="DefaultParagraphFont"/>
    <w:link w:val="CommentText"/>
    <w:uiPriority w:val="99"/>
    <w:rsid w:val="00A521E2"/>
    <w:rPr>
      <w:rFonts w:ascii="Times New Roman" w:hAnsi="Times New Roman" w:cs="Times New Roman"/>
      <w:lang w:val="en-US"/>
    </w:rPr>
  </w:style>
  <w:style w:type="paragraph" w:customStyle="1" w:styleId="Default">
    <w:name w:val="Default"/>
    <w:rsid w:val="00D13A69"/>
    <w:pPr>
      <w:autoSpaceDE w:val="0"/>
      <w:autoSpaceDN w:val="0"/>
      <w:adjustRightInd w:val="0"/>
      <w:spacing w:after="0" w:line="240" w:lineRule="auto"/>
      <w:jc w:val="left"/>
    </w:pPr>
    <w:rPr>
      <w:rFonts w:ascii="Times New Roman" w:eastAsia="Times New Roman" w:hAnsi="Times New Roman" w:cs="Times New Roman"/>
      <w:color w:val="000000"/>
      <w:sz w:val="24"/>
      <w:szCs w:val="24"/>
      <w:lang w:val="en-US"/>
    </w:rPr>
  </w:style>
  <w:style w:type="paragraph" w:styleId="PlainText">
    <w:name w:val="Plain Text"/>
    <w:basedOn w:val="Normal"/>
    <w:link w:val="PlainTextChar"/>
    <w:uiPriority w:val="99"/>
    <w:unhideWhenUsed/>
    <w:rsid w:val="00D13A69"/>
    <w:rPr>
      <w:rFonts w:ascii="Calibri" w:eastAsia="Calibri" w:hAnsi="Calibri" w:cs="Times New Roman"/>
      <w:sz w:val="22"/>
      <w:szCs w:val="22"/>
      <w:lang w:val="en-US"/>
    </w:rPr>
  </w:style>
  <w:style w:type="character" w:customStyle="1" w:styleId="PlainTextChar">
    <w:name w:val="Plain Text Char"/>
    <w:basedOn w:val="DefaultParagraphFont"/>
    <w:link w:val="PlainText"/>
    <w:uiPriority w:val="99"/>
    <w:rsid w:val="00D13A69"/>
    <w:rPr>
      <w:rFonts w:ascii="Calibri" w:eastAsia="Calibri" w:hAnsi="Calibri" w:cs="Times New Roman"/>
      <w:sz w:val="22"/>
      <w:szCs w:val="22"/>
      <w:lang w:val="en-US"/>
    </w:rPr>
  </w:style>
  <w:style w:type="character" w:styleId="FollowedHyperlink">
    <w:name w:val="FollowedHyperlink"/>
    <w:basedOn w:val="DefaultParagraphFont"/>
    <w:uiPriority w:val="99"/>
    <w:semiHidden/>
    <w:unhideWhenUsed/>
    <w:rsid w:val="004936F4"/>
    <w:rPr>
      <w:color w:val="919191" w:themeColor="followedHyperlink"/>
      <w:u w:val="single"/>
    </w:rPr>
  </w:style>
  <w:style w:type="paragraph" w:styleId="Revision">
    <w:name w:val="Revision"/>
    <w:hidden/>
    <w:uiPriority w:val="99"/>
    <w:semiHidden/>
    <w:rsid w:val="00CC016D"/>
    <w:pPr>
      <w:spacing w:after="0" w:line="240" w:lineRule="auto"/>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a.montgomery@utoronto.ca" TargetMode="External"/><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package" Target="embeddings/Microsoft_Word_Document3.docx"/><Relationship Id="rId3" Type="http://schemas.openxmlformats.org/officeDocument/2006/relationships/styles" Target="styles.xml"/><Relationship Id="rId21" Type="http://schemas.openxmlformats.org/officeDocument/2006/relationships/hyperlink" Target="https://research.utoronto.ca/engaging-research/financial-conflict-interest-procedures-us-public-health-service-national-science" TargetMode="External"/><Relationship Id="rId7" Type="http://schemas.openxmlformats.org/officeDocument/2006/relationships/endnotes" Target="endnotes.xml"/><Relationship Id="rId12" Type="http://schemas.openxmlformats.org/officeDocument/2006/relationships/hyperlink" Target="http://www.finance.utoronto.ca/services/benefits/rates.htm" TargetMode="External"/><Relationship Id="rId17" Type="http://schemas.openxmlformats.org/officeDocument/2006/relationships/image" Target="media/image4.emf"/><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hyperlink" Target="https://research.utoronto.ca/media/141/download"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rants.nih.gov/grants/policy/salcap_summary.htm" TargetMode="External"/><Relationship Id="rId24" Type="http://schemas.openxmlformats.org/officeDocument/2006/relationships/hyperlink" Target="http://grants.nih.gov/grants/forms/biosketch.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easi.its.utoronto.ca/administrative-web-services/my-research-mr/" TargetMode="External"/><Relationship Id="rId28" Type="http://schemas.openxmlformats.org/officeDocument/2006/relationships/footer" Target="footer1.xml"/><Relationship Id="rId10" Type="http://schemas.openxmlformats.org/officeDocument/2006/relationships/package" Target="embeddings/Microsoft_Word_Document.docx"/><Relationship Id="rId19" Type="http://schemas.openxmlformats.org/officeDocument/2006/relationships/hyperlink" Target="https://grants.nih.gov/grants/policy/coi/tutorial2018/story_html5.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hyperlink" Target="https://ppm-wd.utoronto.ca/irj/portal" TargetMode="External"/><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research.utoronto.c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esearch.utoronto.c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A61F130C-FF59-479C-992A-BD77C76BB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1433</Words>
  <Characters>8169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of Toronto</Company>
  <LinksUpToDate>false</LinksUpToDate>
  <CharactersWithSpaces>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 User</dc:creator>
  <cp:lastModifiedBy>Krista</cp:lastModifiedBy>
  <cp:revision>2</cp:revision>
  <dcterms:created xsi:type="dcterms:W3CDTF">2021-04-21T12:16:00Z</dcterms:created>
  <dcterms:modified xsi:type="dcterms:W3CDTF">2021-04-21T12:16:00Z</dcterms:modified>
</cp:coreProperties>
</file>