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C261E" w14:textId="1EEFA6ED" w:rsidR="00D1719F" w:rsidRDefault="00EE70D5" w:rsidP="00EE70D5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Presentation Proposal Form -</w:t>
      </w:r>
      <w:r w:rsidR="00D1719F" w:rsidRPr="00D1719F">
        <w:rPr>
          <w:sz w:val="28"/>
          <w:szCs w:val="28"/>
          <w:u w:val="single"/>
        </w:rPr>
        <w:t xml:space="preserve"> 5th Annual IP Data &amp; Research Conference</w:t>
      </w:r>
    </w:p>
    <w:p w14:paraId="19AC084F" w14:textId="77777777" w:rsidR="00EE70D5" w:rsidRDefault="00EE70D5" w:rsidP="00EE70D5">
      <w:pPr>
        <w:spacing w:after="0" w:line="240" w:lineRule="auto"/>
        <w:rPr>
          <w:color w:val="C00000"/>
        </w:rPr>
      </w:pPr>
    </w:p>
    <w:p w14:paraId="7A45534B" w14:textId="1732F9F6" w:rsidR="00D1719F" w:rsidRPr="00D1719F" w:rsidRDefault="00D1719F" w:rsidP="00EE70D5">
      <w:pPr>
        <w:spacing w:after="0" w:line="240" w:lineRule="auto"/>
        <w:rPr>
          <w:color w:val="C00000"/>
        </w:rPr>
      </w:pPr>
      <w:r w:rsidRPr="00D1719F">
        <w:rPr>
          <w:color w:val="C00000"/>
        </w:rPr>
        <w:t>*</w:t>
      </w:r>
      <w:r w:rsidR="00EE70D5">
        <w:rPr>
          <w:color w:val="C00000"/>
        </w:rPr>
        <w:t>Denotes a r</w:t>
      </w:r>
      <w:r w:rsidRPr="00D1719F">
        <w:rPr>
          <w:color w:val="C00000"/>
        </w:rPr>
        <w:t>equired</w:t>
      </w:r>
      <w:r w:rsidR="00EE70D5">
        <w:rPr>
          <w:color w:val="C00000"/>
        </w:rPr>
        <w:t xml:space="preserve"> field</w:t>
      </w:r>
    </w:p>
    <w:p w14:paraId="653EAE07" w14:textId="77777777" w:rsidR="00EE70D5" w:rsidRDefault="00EE70D5" w:rsidP="00EE70D5">
      <w:pPr>
        <w:spacing w:after="0" w:line="240" w:lineRule="auto"/>
      </w:pPr>
    </w:p>
    <w:p w14:paraId="16BAEBFC" w14:textId="5862E6D7" w:rsidR="00EC3D22" w:rsidRPr="00EC3D22" w:rsidRDefault="00D1719F" w:rsidP="00EC3D22">
      <w:pPr>
        <w:rPr>
          <w:color w:val="C00000"/>
        </w:rPr>
      </w:pPr>
      <w:r>
        <w:t>Full name: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2522CD4E" w14:textId="77777777" w:rsidTr="00D1719F">
        <w:tc>
          <w:tcPr>
            <w:tcW w:w="9350" w:type="dxa"/>
          </w:tcPr>
          <w:p w14:paraId="67403449" w14:textId="77777777" w:rsidR="00D1719F" w:rsidRDefault="00D1719F"/>
        </w:tc>
      </w:tr>
    </w:tbl>
    <w:p w14:paraId="0003E725" w14:textId="77777777" w:rsidR="00D1719F" w:rsidRDefault="00D1719F"/>
    <w:p w14:paraId="58C6259C" w14:textId="363B1943" w:rsidR="00D1719F" w:rsidRPr="00D1719F" w:rsidRDefault="00D1719F">
      <w:pPr>
        <w:rPr>
          <w:color w:val="C00000"/>
        </w:rPr>
      </w:pPr>
      <w:r>
        <w:t>Organization</w:t>
      </w:r>
      <w:r w:rsidR="00764F05">
        <w:t xml:space="preserve"> or Affiliation</w:t>
      </w:r>
      <w:r>
        <w:t>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535A8B04" w14:textId="77777777" w:rsidTr="00D1719F">
        <w:tc>
          <w:tcPr>
            <w:tcW w:w="9350" w:type="dxa"/>
          </w:tcPr>
          <w:p w14:paraId="47D50CD8" w14:textId="77777777" w:rsidR="00D1719F" w:rsidRDefault="00D1719F"/>
        </w:tc>
      </w:tr>
    </w:tbl>
    <w:p w14:paraId="5A96F288" w14:textId="77777777" w:rsidR="00D1719F" w:rsidRDefault="00D1719F"/>
    <w:p w14:paraId="671DC8E3" w14:textId="582F750C" w:rsidR="00D1719F" w:rsidRPr="00D1719F" w:rsidRDefault="00D1719F">
      <w:pPr>
        <w:rPr>
          <w:color w:val="C00000"/>
        </w:rPr>
      </w:pPr>
      <w:r>
        <w:t>Email: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2BCD12B6" w14:textId="77777777" w:rsidTr="00D1719F">
        <w:tc>
          <w:tcPr>
            <w:tcW w:w="9350" w:type="dxa"/>
          </w:tcPr>
          <w:p w14:paraId="071E2DBB" w14:textId="77777777" w:rsidR="00D1719F" w:rsidRDefault="00D1719F"/>
        </w:tc>
      </w:tr>
    </w:tbl>
    <w:p w14:paraId="026ADA71" w14:textId="77777777" w:rsidR="00D1719F" w:rsidRDefault="00D1719F"/>
    <w:p w14:paraId="2519E3A3" w14:textId="322C6D78" w:rsidR="00D1719F" w:rsidRPr="00D1719F" w:rsidRDefault="00D1719F">
      <w:pPr>
        <w:rPr>
          <w:color w:val="C00000"/>
        </w:rPr>
      </w:pPr>
      <w:r>
        <w:t>Webpage: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616E93D9" w14:textId="77777777" w:rsidTr="00D1719F">
        <w:tc>
          <w:tcPr>
            <w:tcW w:w="9350" w:type="dxa"/>
          </w:tcPr>
          <w:p w14:paraId="58F59C00" w14:textId="77777777" w:rsidR="00D1719F" w:rsidRDefault="00D1719F"/>
        </w:tc>
      </w:tr>
    </w:tbl>
    <w:p w14:paraId="0D4CE08A" w14:textId="77777777" w:rsidR="00D1719F" w:rsidRDefault="00D1719F"/>
    <w:p w14:paraId="7AE63744" w14:textId="233457EF" w:rsidR="00D1719F" w:rsidRPr="00D1719F" w:rsidRDefault="00D1719F">
      <w:pPr>
        <w:rPr>
          <w:color w:val="C00000"/>
        </w:rPr>
      </w:pPr>
      <w:r>
        <w:t>Presentation Title: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742B8EAD" w14:textId="77777777" w:rsidTr="00D1719F">
        <w:tc>
          <w:tcPr>
            <w:tcW w:w="9350" w:type="dxa"/>
          </w:tcPr>
          <w:p w14:paraId="50C0167D" w14:textId="77777777" w:rsidR="00D1719F" w:rsidRDefault="00D1719F"/>
        </w:tc>
      </w:tr>
    </w:tbl>
    <w:p w14:paraId="62D966B7" w14:textId="77777777" w:rsidR="00D1719F" w:rsidRDefault="00D1719F"/>
    <w:p w14:paraId="72AAA717" w14:textId="6B2ADB72" w:rsidR="00D1719F" w:rsidRPr="00D1719F" w:rsidRDefault="00D1719F">
      <w:pPr>
        <w:rPr>
          <w:color w:val="C00000"/>
        </w:rPr>
      </w:pPr>
      <w:r>
        <w:t>Abstract</w:t>
      </w:r>
      <w:r w:rsidR="00D4318F">
        <w:t xml:space="preserve"> or Description of Presentation</w:t>
      </w:r>
      <w:r>
        <w:t xml:space="preserve"> (250 words maximum):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19F" w14:paraId="269535F9" w14:textId="77777777" w:rsidTr="00D1719F">
        <w:tc>
          <w:tcPr>
            <w:tcW w:w="9350" w:type="dxa"/>
          </w:tcPr>
          <w:p w14:paraId="0CDA1CF2" w14:textId="77777777" w:rsidR="00D1719F" w:rsidRDefault="00D1719F"/>
        </w:tc>
      </w:tr>
    </w:tbl>
    <w:p w14:paraId="4E753EEC" w14:textId="186FA3B4" w:rsidR="00FD324C" w:rsidRDefault="00FD324C"/>
    <w:p w14:paraId="26E4313C" w14:textId="6D7EDBDD" w:rsidR="00D1719F" w:rsidRPr="00D1719F" w:rsidRDefault="00D1719F">
      <w:pPr>
        <w:rPr>
          <w:color w:val="C00000"/>
        </w:rPr>
      </w:pPr>
      <w:r>
        <w:t>Applicable Conference Themes:</w:t>
      </w:r>
      <w:r>
        <w:rPr>
          <w:color w:val="C00000"/>
        </w:rPr>
        <w:t>*</w:t>
      </w:r>
    </w:p>
    <w:p w14:paraId="328E2A4E" w14:textId="73C32CA2" w:rsidR="00D1719F" w:rsidRDefault="00D1719F" w:rsidP="00D1719F">
      <w:pPr>
        <w:pStyle w:val="ListParagraph"/>
        <w:numPr>
          <w:ilvl w:val="0"/>
          <w:numId w:val="1"/>
        </w:numPr>
      </w:pPr>
      <w:r>
        <w:t xml:space="preserve">If more than one theme is applicable please </w:t>
      </w:r>
      <w:r w:rsidR="00D4318F">
        <w:t>copy and paste</w:t>
      </w:r>
      <w:r>
        <w:t xml:space="preserve"> the drop-down box to make additional selections as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5F46" w14:paraId="1E07F133" w14:textId="77777777" w:rsidTr="00945F46">
        <w:trPr>
          <w:trHeight w:val="68"/>
        </w:trPr>
        <w:tc>
          <w:tcPr>
            <w:tcW w:w="9350" w:type="dxa"/>
          </w:tcPr>
          <w:p w14:paraId="48E6BA2C" w14:textId="2EE4C0D6" w:rsidR="00945F46" w:rsidRDefault="00945F46" w:rsidP="00945F46">
            <w:pPr>
              <w:ind w:left="360"/>
            </w:pPr>
          </w:p>
          <w:sdt>
            <w:sdtPr>
              <w:alias w:val="Appplicable Conference Themes "/>
              <w:tag w:val="Relevant Conference Themes "/>
              <w:id w:val="1228798046"/>
              <w:placeholder>
                <w:docPart w:val="0EF119F14E18492BB72E49EE475CF073"/>
              </w:placeholder>
              <w:showingPlcHdr/>
              <w15:color w:val="800000"/>
              <w:dropDownList>
                <w:listItem w:displayText="Theme 1: Diversity and Inclusion in the IP and Innovation Ecosystem" w:value="Theme 1: Diversity and Inclusion in the IP and Innovation Ecosystem"/>
                <w:listItem w:displayText="Theme 2: Leveraging IP in a Digital World and Lessons from the COVID-19 Pandemic" w:value="Theme 2: Leveraging IP in a Digital World and Lessons from the COVID-19 Pandemic"/>
                <w:listItem w:displayText="Theme 3: IP Metrics" w:value="Theme 3: IP Metrics"/>
                <w:listItem w:displayText="Theme 4: Cleantech, AI, and Advanced Data Structures" w:value="Theme 4: Cleantech, AI, and Advanced Data Structures"/>
                <w:listItem w:displayText="Theme 5: IP, Data ,and Platform Governance" w:value="Theme 5: IP, Data ,and Platform Governance"/>
              </w:dropDownList>
            </w:sdtPr>
            <w:sdtEndPr/>
            <w:sdtContent>
              <w:p w14:paraId="18C6A298" w14:textId="5D87783F" w:rsidR="00945F46" w:rsidRDefault="00945F46" w:rsidP="00945F46">
                <w:r w:rsidRPr="00EF0D7D">
                  <w:rPr>
                    <w:rStyle w:val="PlaceholderText"/>
                  </w:rPr>
                  <w:t>Choose an item.</w:t>
                </w:r>
              </w:p>
            </w:sdtContent>
          </w:sdt>
          <w:p w14:paraId="0201E702" w14:textId="77777777" w:rsidR="00945F46" w:rsidRDefault="00945F46" w:rsidP="00945F46"/>
        </w:tc>
      </w:tr>
    </w:tbl>
    <w:p w14:paraId="05FDACDD" w14:textId="77777777" w:rsidR="00945F46" w:rsidRDefault="00945F46"/>
    <w:p w14:paraId="23CCF2C9" w14:textId="5ECD5333" w:rsidR="00D1719F" w:rsidRDefault="00D1719F">
      <w:pPr>
        <w:rPr>
          <w:color w:val="C00000"/>
        </w:rPr>
      </w:pPr>
      <w:r>
        <w:t>Submission Type:</w:t>
      </w:r>
      <w:r>
        <w:rPr>
          <w:color w:val="C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5F46" w14:paraId="5A0CBD80" w14:textId="77777777" w:rsidTr="00945F46">
        <w:trPr>
          <w:trHeight w:val="603"/>
        </w:trPr>
        <w:tc>
          <w:tcPr>
            <w:tcW w:w="9350" w:type="dxa"/>
          </w:tcPr>
          <w:p w14:paraId="583388B8" w14:textId="77777777" w:rsidR="00945F46" w:rsidRDefault="00945F46">
            <w:pPr>
              <w:rPr>
                <w:color w:val="C00000"/>
              </w:rPr>
            </w:pPr>
          </w:p>
          <w:sdt>
            <w:sdtPr>
              <w:alias w:val="Submission Type"/>
              <w:tag w:val="Submission Type"/>
              <w:id w:val="1566073430"/>
              <w:placeholder>
                <w:docPart w:val="65ED4180660044978E480FD4CF4821A1"/>
              </w:placeholder>
              <w:showingPlcHdr/>
              <w15:color w:val="800000"/>
              <w:dropDownList>
                <w:listItem w:displayText="Presentation" w:value="Presentation"/>
                <w:listItem w:displayText="Panel Discussion" w:value="Panel Discussion"/>
              </w:dropDownList>
            </w:sdtPr>
            <w:sdtEndPr/>
            <w:sdtContent>
              <w:p w14:paraId="65BE96A7" w14:textId="77777777" w:rsidR="00945F46" w:rsidRDefault="00945F46" w:rsidP="00945F46">
                <w:r w:rsidRPr="00EF0D7D">
                  <w:rPr>
                    <w:rStyle w:val="PlaceholderText"/>
                  </w:rPr>
                  <w:t>Choose an item.</w:t>
                </w:r>
              </w:p>
            </w:sdtContent>
          </w:sdt>
          <w:p w14:paraId="6EA20E55" w14:textId="4C10F281" w:rsidR="00945F46" w:rsidRDefault="00945F46">
            <w:pPr>
              <w:rPr>
                <w:color w:val="C00000"/>
              </w:rPr>
            </w:pPr>
          </w:p>
        </w:tc>
      </w:tr>
    </w:tbl>
    <w:p w14:paraId="3EDAA873" w14:textId="77777777" w:rsidR="00945F46" w:rsidRDefault="00945F46"/>
    <w:p w14:paraId="67CF2EAD" w14:textId="2C284CC8" w:rsidR="0001667D" w:rsidRDefault="00D1719F">
      <w:r>
        <w:t xml:space="preserve">Please send this completed form to </w:t>
      </w:r>
      <w:hyperlink r:id="rId5" w:history="1">
        <w:r w:rsidR="001C3C53">
          <w:rPr>
            <w:rStyle w:val="Hyperlink"/>
          </w:rPr>
          <w:t>CIPO’s IP Data &amp; Research Team</w:t>
        </w:r>
      </w:hyperlink>
      <w:r w:rsidR="001C3C53">
        <w:rPr>
          <w:color w:val="000000" w:themeColor="text1"/>
        </w:rPr>
        <w:t xml:space="preserve"> </w:t>
      </w:r>
      <w:r w:rsidR="00764F05">
        <w:rPr>
          <w:b/>
          <w:bCs/>
          <w:color w:val="000000" w:themeColor="text1"/>
        </w:rPr>
        <w:t>no later than December 31, 2021</w:t>
      </w:r>
      <w:r w:rsidR="00124F4E">
        <w:t>.</w:t>
      </w:r>
      <w:r w:rsidR="00764F05">
        <w:t xml:space="preserve">  </w:t>
      </w:r>
      <w:r w:rsidR="00124F4E">
        <w:t>If desired, applicants may also send in an extended abstract or presentation description (2 pages maximum) with this form.</w:t>
      </w:r>
    </w:p>
    <w:sectPr w:rsidR="0001667D" w:rsidSect="00764F05">
      <w:pgSz w:w="12240" w:h="15840"/>
      <w:pgMar w:top="1440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14022"/>
    <w:multiLevelType w:val="hybridMultilevel"/>
    <w:tmpl w:val="DA4E759E"/>
    <w:lvl w:ilvl="0" w:tplc="BB74F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0C0B"/>
    <w:multiLevelType w:val="hybridMultilevel"/>
    <w:tmpl w:val="914A380A"/>
    <w:lvl w:ilvl="0" w:tplc="1CC28A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9F"/>
    <w:rsid w:val="0001667D"/>
    <w:rsid w:val="0003521B"/>
    <w:rsid w:val="00124F4E"/>
    <w:rsid w:val="001C3C53"/>
    <w:rsid w:val="002922CD"/>
    <w:rsid w:val="00302933"/>
    <w:rsid w:val="00764F05"/>
    <w:rsid w:val="00934750"/>
    <w:rsid w:val="00945F46"/>
    <w:rsid w:val="00C53757"/>
    <w:rsid w:val="00CD1D1B"/>
    <w:rsid w:val="00D1719F"/>
    <w:rsid w:val="00D4318F"/>
    <w:rsid w:val="00D5369F"/>
    <w:rsid w:val="00E11AAB"/>
    <w:rsid w:val="00EC3D22"/>
    <w:rsid w:val="00EE70D5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15EF"/>
  <w15:chartTrackingRefBased/>
  <w15:docId w15:val="{B14B5543-3C62-47B9-BCBA-2C5B93EB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71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7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1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po-ipresearch-opic-recherchepi@ised-isde.gc.ca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ED4180660044978E480FD4CF48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02580-AD3F-4C43-8693-87E7E056B6DA}"/>
      </w:docPartPr>
      <w:docPartBody>
        <w:p w:rsidR="00B27312" w:rsidRDefault="001C446E" w:rsidP="001C446E">
          <w:pPr>
            <w:pStyle w:val="65ED4180660044978E480FD4CF4821A1"/>
          </w:pPr>
          <w:r w:rsidRPr="00EF0D7D">
            <w:rPr>
              <w:rStyle w:val="PlaceholderText"/>
            </w:rPr>
            <w:t>Choose an item.</w:t>
          </w:r>
        </w:p>
      </w:docPartBody>
    </w:docPart>
    <w:docPart>
      <w:docPartPr>
        <w:name w:val="0EF119F14E18492BB72E49EE475C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0638-165F-4A6F-8EFE-EC644322010A}"/>
      </w:docPartPr>
      <w:docPartBody>
        <w:p w:rsidR="00B27312" w:rsidRDefault="001C446E" w:rsidP="001C446E">
          <w:pPr>
            <w:pStyle w:val="0EF119F14E18492BB72E49EE475CF073"/>
          </w:pPr>
          <w:r w:rsidRPr="00EF0D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E9"/>
    <w:rsid w:val="001C446E"/>
    <w:rsid w:val="006D3CE9"/>
    <w:rsid w:val="007E68C5"/>
    <w:rsid w:val="00882464"/>
    <w:rsid w:val="00AA49F5"/>
    <w:rsid w:val="00B27312"/>
    <w:rsid w:val="00B91EB5"/>
    <w:rsid w:val="00E40665"/>
    <w:rsid w:val="00E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46E"/>
    <w:rPr>
      <w:color w:val="808080"/>
    </w:rPr>
  </w:style>
  <w:style w:type="paragraph" w:customStyle="1" w:styleId="65ED4180660044978E480FD4CF4821A1">
    <w:name w:val="65ED4180660044978E480FD4CF4821A1"/>
    <w:rsid w:val="001C446E"/>
  </w:style>
  <w:style w:type="paragraph" w:customStyle="1" w:styleId="0EF119F14E18492BB72E49EE475CF073">
    <w:name w:val="0EF119F14E18492BB72E49EE475CF073"/>
    <w:rsid w:val="001C4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Acadia (ISED/ISDE)</dc:creator>
  <cp:keywords/>
  <dc:description/>
  <cp:lastModifiedBy>Neville, Marc (ISED/ISDE)</cp:lastModifiedBy>
  <cp:revision>2</cp:revision>
  <dcterms:created xsi:type="dcterms:W3CDTF">2021-12-14T18:39:00Z</dcterms:created>
  <dcterms:modified xsi:type="dcterms:W3CDTF">2021-12-14T18:39:00Z</dcterms:modified>
</cp:coreProperties>
</file>