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02B6" w14:textId="371DC80B" w:rsidR="00FA3EC6" w:rsidRPr="00FA3EC6" w:rsidRDefault="00757373" w:rsidP="00A309F4">
      <w:pPr>
        <w:spacing w:before="0" w:after="300"/>
        <w:ind w:right="40"/>
        <w:contextualSpacing/>
        <w:rPr>
          <w:rFonts w:eastAsiaTheme="majorEastAsia" w:cs="Arial"/>
          <w:b/>
          <w:bCs/>
          <w:color w:val="17365D" w:themeColor="text2" w:themeShade="BF"/>
          <w:spacing w:val="5"/>
          <w:kern w:val="28"/>
          <w:sz w:val="48"/>
          <w:szCs w:val="48"/>
        </w:rPr>
      </w:pPr>
      <w:r w:rsidRPr="00FA3EC6">
        <w:rPr>
          <w:rFonts w:eastAsiaTheme="majorEastAsia" w:cs="Arial"/>
          <w:b/>
          <w:bCs/>
          <w:color w:val="17365D" w:themeColor="text2" w:themeShade="BF"/>
          <w:spacing w:val="5"/>
          <w:kern w:val="28"/>
          <w:sz w:val="48"/>
          <w:szCs w:val="48"/>
        </w:rPr>
        <w:t>CONNAUGHT INNOVATION AWARD</w:t>
      </w:r>
    </w:p>
    <w:p w14:paraId="457D6201" w14:textId="439911CD" w:rsidR="00A309F4" w:rsidRPr="00FA3EC6" w:rsidRDefault="00283158" w:rsidP="008031BE">
      <w:pPr>
        <w:pBdr>
          <w:bottom w:val="single" w:sz="4" w:space="1" w:color="auto"/>
        </w:pBdr>
        <w:spacing w:before="0" w:after="300"/>
        <w:ind w:right="40"/>
        <w:contextualSpacing/>
        <w:rPr>
          <w:rFonts w:eastAsiaTheme="majorEastAsia" w:cs="Arial"/>
          <w:b/>
          <w:bCs/>
          <w:color w:val="17365D" w:themeColor="text2" w:themeShade="BF"/>
          <w:spacing w:val="5"/>
          <w:kern w:val="28"/>
          <w:sz w:val="48"/>
          <w:szCs w:val="48"/>
        </w:rPr>
      </w:pPr>
      <w:r>
        <w:rPr>
          <w:rFonts w:eastAsiaTheme="majorEastAsia" w:cs="Arial"/>
          <w:b/>
          <w:bCs/>
          <w:color w:val="17365D" w:themeColor="text2" w:themeShade="BF"/>
          <w:spacing w:val="5"/>
          <w:kern w:val="28"/>
          <w:sz w:val="48"/>
          <w:szCs w:val="48"/>
        </w:rPr>
        <w:t>NOTICE OF INTENT (NOI)</w:t>
      </w:r>
    </w:p>
    <w:p w14:paraId="7A438D5E" w14:textId="77777777" w:rsidR="008031BE" w:rsidRPr="00D865B7" w:rsidRDefault="008031BE" w:rsidP="008031BE">
      <w:pPr>
        <w:tabs>
          <w:tab w:val="right" w:pos="9360"/>
        </w:tabs>
        <w:spacing w:before="0" w:after="0" w:line="240" w:lineRule="auto"/>
        <w:ind w:right="40"/>
        <w:jc w:val="center"/>
        <w:rPr>
          <w:rFonts w:eastAsia="Arial" w:cs="Arial"/>
          <w:b/>
          <w:bCs/>
          <w:color w:val="auto"/>
          <w:sz w:val="32"/>
          <w:szCs w:val="32"/>
        </w:rPr>
      </w:pPr>
      <w:bookmarkStart w:id="0" w:name="_Hlk110417015"/>
    </w:p>
    <w:p w14:paraId="6116D661" w14:textId="5091FE8D" w:rsidR="00A309F4" w:rsidRPr="00D865B7" w:rsidRDefault="00A309F4" w:rsidP="008342AC">
      <w:pPr>
        <w:tabs>
          <w:tab w:val="center" w:pos="4680"/>
          <w:tab w:val="right" w:pos="9360"/>
        </w:tabs>
        <w:spacing w:before="0" w:after="0" w:line="240" w:lineRule="auto"/>
        <w:ind w:right="40"/>
        <w:jc w:val="center"/>
        <w:rPr>
          <w:rFonts w:eastAsia="Arial" w:cs="Arial"/>
          <w:b/>
          <w:bCs/>
          <w:color w:val="auto"/>
          <w:sz w:val="32"/>
          <w:szCs w:val="32"/>
        </w:rPr>
      </w:pPr>
      <w:r w:rsidRPr="00D865B7">
        <w:rPr>
          <w:rFonts w:eastAsia="Arial" w:cs="Arial"/>
          <w:b/>
          <w:bCs/>
          <w:color w:val="auto"/>
          <w:sz w:val="32"/>
          <w:szCs w:val="32"/>
        </w:rPr>
        <w:t xml:space="preserve">Notice of Intent Deadline: </w:t>
      </w:r>
      <w:r w:rsidR="001F3FA6">
        <w:rPr>
          <w:rFonts w:eastAsia="Arial" w:cs="Arial"/>
          <w:b/>
          <w:bCs/>
          <w:color w:val="auto"/>
          <w:sz w:val="32"/>
          <w:szCs w:val="32"/>
        </w:rPr>
        <w:t>Monday</w:t>
      </w:r>
      <w:r w:rsidRPr="00D865B7">
        <w:rPr>
          <w:rFonts w:eastAsia="Arial" w:cs="Arial"/>
          <w:b/>
          <w:bCs/>
          <w:color w:val="auto"/>
          <w:sz w:val="32"/>
          <w:szCs w:val="32"/>
        </w:rPr>
        <w:t xml:space="preserve"> September </w:t>
      </w:r>
      <w:r w:rsidR="005B698F">
        <w:rPr>
          <w:rFonts w:eastAsia="Arial" w:cs="Arial"/>
          <w:b/>
          <w:bCs/>
          <w:color w:val="auto"/>
          <w:sz w:val="32"/>
          <w:szCs w:val="32"/>
        </w:rPr>
        <w:t>25</w:t>
      </w:r>
      <w:r w:rsidRPr="00D865B7">
        <w:rPr>
          <w:rFonts w:eastAsia="Arial" w:cs="Arial"/>
          <w:b/>
          <w:bCs/>
          <w:color w:val="auto"/>
          <w:sz w:val="32"/>
          <w:szCs w:val="32"/>
        </w:rPr>
        <w:t>, 2023</w:t>
      </w:r>
    </w:p>
    <w:p w14:paraId="6CF1777D" w14:textId="5687E02D" w:rsidR="005B77DA" w:rsidRDefault="00A309F4" w:rsidP="005B77DA">
      <w:pPr>
        <w:tabs>
          <w:tab w:val="center" w:pos="4680"/>
          <w:tab w:val="right" w:pos="9360"/>
        </w:tabs>
        <w:spacing w:before="0" w:after="0" w:line="240" w:lineRule="auto"/>
        <w:ind w:right="40"/>
        <w:jc w:val="center"/>
        <w:rPr>
          <w:rFonts w:eastAsia="Arial" w:cs="Arial"/>
          <w:b/>
          <w:bCs/>
          <w:color w:val="auto"/>
          <w:sz w:val="32"/>
          <w:szCs w:val="32"/>
        </w:rPr>
      </w:pPr>
      <w:r w:rsidRPr="00D865B7">
        <w:rPr>
          <w:rFonts w:eastAsia="Arial" w:cs="Arial"/>
          <w:b/>
          <w:bCs/>
          <w:color w:val="auto"/>
          <w:sz w:val="32"/>
          <w:szCs w:val="32"/>
        </w:rPr>
        <w:t>Full Application Deadline:</w:t>
      </w:r>
      <w:r w:rsidR="008342AC" w:rsidRPr="00D865B7">
        <w:rPr>
          <w:rFonts w:eastAsia="Arial" w:cs="Arial"/>
          <w:b/>
          <w:bCs/>
          <w:color w:val="auto"/>
          <w:sz w:val="32"/>
          <w:szCs w:val="32"/>
        </w:rPr>
        <w:t xml:space="preserve"> </w:t>
      </w:r>
      <w:r w:rsidR="001F3FA6">
        <w:rPr>
          <w:rFonts w:eastAsia="Arial" w:cs="Arial"/>
          <w:b/>
          <w:bCs/>
          <w:color w:val="auto"/>
          <w:sz w:val="32"/>
          <w:szCs w:val="32"/>
        </w:rPr>
        <w:t>Monday October 23</w:t>
      </w:r>
      <w:r w:rsidRPr="00D865B7">
        <w:rPr>
          <w:rFonts w:eastAsia="Arial" w:cs="Arial"/>
          <w:b/>
          <w:bCs/>
          <w:color w:val="auto"/>
          <w:sz w:val="32"/>
          <w:szCs w:val="32"/>
        </w:rPr>
        <w:t>, 2023</w:t>
      </w:r>
      <w:bookmarkEnd w:id="0"/>
    </w:p>
    <w:p w14:paraId="05C36BE1" w14:textId="77777777" w:rsidR="00283158" w:rsidRDefault="00283158" w:rsidP="000F13C2">
      <w:pPr>
        <w:tabs>
          <w:tab w:val="center" w:pos="4680"/>
          <w:tab w:val="right" w:pos="9360"/>
        </w:tabs>
        <w:spacing w:before="0" w:after="0" w:line="240" w:lineRule="auto"/>
        <w:ind w:right="40"/>
        <w:rPr>
          <w:rFonts w:eastAsia="Arial" w:cs="Arial"/>
          <w:color w:val="auto"/>
          <w:sz w:val="22"/>
        </w:rPr>
      </w:pP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790"/>
      </w:tblGrid>
      <w:tr w:rsidR="00283158" w:rsidRPr="00BD1583" w14:paraId="11599CE8" w14:textId="77777777" w:rsidTr="00511ECB">
        <w:tc>
          <w:tcPr>
            <w:tcW w:w="5000" w:type="pct"/>
            <w:shd w:val="clear" w:color="auto" w:fill="F2F2F2" w:themeFill="background1" w:themeFillShade="F2"/>
          </w:tcPr>
          <w:p w14:paraId="6E74C940" w14:textId="22F5FD17" w:rsidR="00283158" w:rsidRPr="000F13C2" w:rsidRDefault="00283158" w:rsidP="000F13C2">
            <w:pPr>
              <w:pStyle w:val="Footer"/>
              <w:spacing w:before="120" w:after="120"/>
              <w:jc w:val="center"/>
              <w:rPr>
                <w:rFonts w:cs="Arial"/>
                <w:b/>
                <w:bCs/>
                <w:color w:val="auto"/>
                <w:sz w:val="22"/>
              </w:rPr>
            </w:pPr>
            <w:r w:rsidRPr="00283158">
              <w:rPr>
                <w:rFonts w:cs="Arial"/>
                <w:color w:val="auto"/>
                <w:sz w:val="22"/>
              </w:rPr>
              <w:t xml:space="preserve">The NOI is to be submitted electronically (as a PDF file, using the naming convention: </w:t>
            </w:r>
            <w:r w:rsidRPr="000F13C2">
              <w:rPr>
                <w:rFonts w:cs="Arial"/>
                <w:b/>
                <w:bCs/>
                <w:color w:val="auto"/>
                <w:sz w:val="22"/>
              </w:rPr>
              <w:t>LastFirst_IA_NOI_2023</w:t>
            </w:r>
            <w:r w:rsidRPr="00283158">
              <w:rPr>
                <w:rFonts w:cs="Arial"/>
                <w:color w:val="auto"/>
                <w:sz w:val="22"/>
              </w:rPr>
              <w:t>)</w:t>
            </w:r>
            <w:r w:rsidR="000F13C2">
              <w:rPr>
                <w:rFonts w:cs="Arial"/>
                <w:color w:val="auto"/>
                <w:sz w:val="22"/>
              </w:rPr>
              <w:t xml:space="preserve"> by 11:59pm on </w:t>
            </w:r>
            <w:r w:rsidR="009442BB">
              <w:rPr>
                <w:rFonts w:cs="Arial"/>
                <w:color w:val="auto"/>
                <w:sz w:val="22"/>
              </w:rPr>
              <w:t>September 25</w:t>
            </w:r>
            <w:r w:rsidR="000F13C2">
              <w:rPr>
                <w:rFonts w:cs="Arial"/>
                <w:color w:val="auto"/>
                <w:sz w:val="22"/>
              </w:rPr>
              <w:t>, 2023</w:t>
            </w:r>
            <w:r w:rsidRPr="00283158">
              <w:rPr>
                <w:rFonts w:cs="Arial"/>
                <w:color w:val="auto"/>
                <w:sz w:val="22"/>
              </w:rPr>
              <w:t xml:space="preserve"> to the Connaught Secretariat at </w:t>
            </w:r>
            <w:hyperlink r:id="rId11" w:history="1">
              <w:r w:rsidRPr="00283158">
                <w:rPr>
                  <w:rStyle w:val="Hyperlink"/>
                  <w:rFonts w:eastAsia="Arial" w:cs="Arial"/>
                  <w:sz w:val="22"/>
                </w:rPr>
                <w:t>connaught.secretariat@utoronto.ca</w:t>
              </w:r>
            </w:hyperlink>
          </w:p>
        </w:tc>
      </w:tr>
    </w:tbl>
    <w:p w14:paraId="5A0A7A34" w14:textId="2AF4842B" w:rsidR="00D269FF" w:rsidRDefault="00D269FF" w:rsidP="000F13C2">
      <w:pPr>
        <w:pStyle w:val="Footer"/>
        <w:spacing w:line="240" w:lineRule="auto"/>
        <w:rPr>
          <w:rFonts w:cs="Arial"/>
          <w:b/>
          <w:sz w:val="28"/>
          <w:szCs w:val="28"/>
        </w:rPr>
      </w:pPr>
    </w:p>
    <w:p w14:paraId="5EFF0C4F" w14:textId="3CB82166" w:rsidR="00E64748" w:rsidRPr="006975FB" w:rsidRDefault="006975FB" w:rsidP="00283158">
      <w:pPr>
        <w:pStyle w:val="Heading1"/>
        <w:spacing w:before="240" w:after="240"/>
        <w:ind w:left="357" w:hanging="357"/>
      </w:pPr>
      <w:r w:rsidRPr="006975FB">
        <w:t>APPLICANT INFO</w:t>
      </w:r>
      <w:r w:rsidRPr="00283158">
        <w:t>R</w:t>
      </w:r>
      <w:r w:rsidRPr="006975FB">
        <w:t>MATION</w:t>
      </w:r>
    </w:p>
    <w:tbl>
      <w:tblPr>
        <w:tblW w:w="1079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00" w:firstRow="0" w:lastRow="0" w:firstColumn="0" w:lastColumn="0" w:noHBand="0" w:noVBand="0"/>
      </w:tblPr>
      <w:tblGrid>
        <w:gridCol w:w="4197"/>
        <w:gridCol w:w="6593"/>
      </w:tblGrid>
      <w:tr w:rsidR="00517A98" w:rsidRPr="00517A98" w14:paraId="1DBBAD0C" w14:textId="77777777" w:rsidTr="00D11E23">
        <w:trPr>
          <w:trHeight w:val="300"/>
        </w:trPr>
        <w:tc>
          <w:tcPr>
            <w:tcW w:w="4197" w:type="dxa"/>
          </w:tcPr>
          <w:p w14:paraId="65EDBA41" w14:textId="77777777" w:rsidR="00517A98" w:rsidRPr="00517A98" w:rsidRDefault="00517A98" w:rsidP="00517A98">
            <w:pPr>
              <w:spacing w:line="240" w:lineRule="auto"/>
              <w:rPr>
                <w:rFonts w:eastAsia="Arial" w:cs="Arial"/>
                <w:color w:val="auto"/>
                <w:sz w:val="22"/>
              </w:rPr>
            </w:pPr>
            <w:r w:rsidRPr="00517A98">
              <w:rPr>
                <w:rFonts w:eastAsia="Arial" w:cs="Arial"/>
                <w:b/>
                <w:bCs/>
                <w:color w:val="auto"/>
                <w:sz w:val="22"/>
              </w:rPr>
              <w:t xml:space="preserve">Last Name, First Name: </w:t>
            </w:r>
            <w:r w:rsidRPr="00517A98">
              <w:rPr>
                <w:rFonts w:cs="Arial"/>
                <w:b/>
                <w:bCs/>
                <w:color w:val="auto"/>
                <w:spacing w:val="-2"/>
                <w:sz w:val="22"/>
                <w:lang w:val="en-GB"/>
              </w:rPr>
              <w:fldChar w:fldCharType="begin">
                <w:ffData>
                  <w:name w:val="Text2"/>
                  <w:enabled/>
                  <w:calcOnExit w:val="0"/>
                  <w:textInput/>
                </w:ffData>
              </w:fldChar>
            </w:r>
            <w:r w:rsidRPr="00517A98">
              <w:rPr>
                <w:rFonts w:cs="Arial"/>
                <w:b/>
                <w:bCs/>
                <w:color w:val="auto"/>
                <w:spacing w:val="-2"/>
                <w:sz w:val="22"/>
                <w:lang w:val="en-GB"/>
              </w:rPr>
              <w:instrText xml:space="preserve"> FORMTEXT </w:instrText>
            </w:r>
            <w:r w:rsidRPr="00517A98">
              <w:rPr>
                <w:rFonts w:cs="Arial"/>
                <w:b/>
                <w:bCs/>
                <w:color w:val="auto"/>
                <w:spacing w:val="-2"/>
                <w:sz w:val="22"/>
                <w:lang w:val="en-GB"/>
              </w:rPr>
            </w:r>
            <w:r w:rsidRPr="00517A98">
              <w:rPr>
                <w:rFonts w:cs="Arial"/>
                <w:b/>
                <w:bCs/>
                <w:color w:val="auto"/>
                <w:spacing w:val="-2"/>
                <w:sz w:val="22"/>
                <w:lang w:val="en-GB"/>
              </w:rPr>
              <w:fldChar w:fldCharType="separate"/>
            </w:r>
            <w:r w:rsidRPr="00517A98">
              <w:rPr>
                <w:rFonts w:cs="Arial"/>
                <w:b/>
                <w:bCs/>
                <w:color w:val="auto"/>
                <w:spacing w:val="-2"/>
                <w:sz w:val="22"/>
                <w:lang w:val="en-GB"/>
              </w:rPr>
              <w:t> </w:t>
            </w:r>
            <w:r w:rsidRPr="00517A98">
              <w:rPr>
                <w:rFonts w:cs="Arial"/>
                <w:b/>
                <w:bCs/>
                <w:color w:val="auto"/>
                <w:spacing w:val="-2"/>
                <w:sz w:val="22"/>
                <w:lang w:val="en-GB"/>
              </w:rPr>
              <w:t> </w:t>
            </w:r>
            <w:r w:rsidRPr="00517A98">
              <w:rPr>
                <w:rFonts w:cs="Arial"/>
                <w:b/>
                <w:bCs/>
                <w:color w:val="auto"/>
                <w:spacing w:val="-2"/>
                <w:sz w:val="22"/>
                <w:lang w:val="en-GB"/>
              </w:rPr>
              <w:t> </w:t>
            </w:r>
            <w:r w:rsidRPr="00517A98">
              <w:rPr>
                <w:rFonts w:cs="Arial"/>
                <w:b/>
                <w:bCs/>
                <w:color w:val="auto"/>
                <w:spacing w:val="-2"/>
                <w:sz w:val="22"/>
                <w:lang w:val="en-GB"/>
              </w:rPr>
              <w:t> </w:t>
            </w:r>
            <w:r w:rsidRPr="00517A98">
              <w:rPr>
                <w:rFonts w:cs="Arial"/>
                <w:b/>
                <w:bCs/>
                <w:color w:val="auto"/>
                <w:spacing w:val="-2"/>
                <w:sz w:val="22"/>
                <w:lang w:val="en-GB"/>
              </w:rPr>
              <w:t> </w:t>
            </w:r>
            <w:r w:rsidRPr="00517A98">
              <w:rPr>
                <w:rFonts w:cs="Arial"/>
                <w:b/>
                <w:bCs/>
                <w:color w:val="auto"/>
                <w:spacing w:val="-2"/>
                <w:sz w:val="22"/>
                <w:lang w:val="en-GB"/>
              </w:rPr>
              <w:fldChar w:fldCharType="end"/>
            </w:r>
          </w:p>
        </w:tc>
        <w:tc>
          <w:tcPr>
            <w:tcW w:w="6593" w:type="dxa"/>
          </w:tcPr>
          <w:p w14:paraId="6C0F3045" w14:textId="77777777" w:rsidR="00517A98" w:rsidRPr="00517A98" w:rsidRDefault="00517A98" w:rsidP="00517A98">
            <w:pPr>
              <w:spacing w:line="240" w:lineRule="auto"/>
              <w:rPr>
                <w:rFonts w:eastAsia="Arial" w:cs="Arial"/>
                <w:color w:val="auto"/>
                <w:sz w:val="22"/>
              </w:rPr>
            </w:pPr>
            <w:r w:rsidRPr="00517A98">
              <w:rPr>
                <w:rFonts w:eastAsia="Arial" w:cs="Arial"/>
                <w:b/>
                <w:bCs/>
                <w:color w:val="auto"/>
                <w:sz w:val="22"/>
              </w:rPr>
              <w:t xml:space="preserve">Personnel Number: </w:t>
            </w:r>
            <w:r w:rsidRPr="00517A98">
              <w:rPr>
                <w:rFonts w:cs="Arial"/>
                <w:b/>
                <w:bCs/>
                <w:color w:val="auto"/>
                <w:spacing w:val="-2"/>
                <w:sz w:val="22"/>
                <w:lang w:val="en-GB"/>
              </w:rPr>
              <w:fldChar w:fldCharType="begin">
                <w:ffData>
                  <w:name w:val="Text2"/>
                  <w:enabled/>
                  <w:calcOnExit w:val="0"/>
                  <w:textInput/>
                </w:ffData>
              </w:fldChar>
            </w:r>
            <w:r w:rsidRPr="00517A98">
              <w:rPr>
                <w:rFonts w:cs="Arial"/>
                <w:b/>
                <w:bCs/>
                <w:color w:val="auto"/>
                <w:spacing w:val="-2"/>
                <w:sz w:val="22"/>
                <w:lang w:val="en-GB"/>
              </w:rPr>
              <w:instrText xml:space="preserve"> FORMTEXT </w:instrText>
            </w:r>
            <w:r w:rsidRPr="00517A98">
              <w:rPr>
                <w:rFonts w:cs="Arial"/>
                <w:b/>
                <w:bCs/>
                <w:color w:val="auto"/>
                <w:spacing w:val="-2"/>
                <w:sz w:val="22"/>
                <w:lang w:val="en-GB"/>
              </w:rPr>
            </w:r>
            <w:r w:rsidRPr="00517A98">
              <w:rPr>
                <w:rFonts w:cs="Arial"/>
                <w:b/>
                <w:bCs/>
                <w:color w:val="auto"/>
                <w:spacing w:val="-2"/>
                <w:sz w:val="22"/>
                <w:lang w:val="en-GB"/>
              </w:rPr>
              <w:fldChar w:fldCharType="separate"/>
            </w:r>
            <w:r w:rsidRPr="00517A98">
              <w:rPr>
                <w:rFonts w:cs="Arial"/>
                <w:b/>
                <w:bCs/>
                <w:color w:val="auto"/>
                <w:spacing w:val="-2"/>
                <w:sz w:val="22"/>
                <w:lang w:val="en-GB"/>
              </w:rPr>
              <w:t> </w:t>
            </w:r>
            <w:r w:rsidRPr="00517A98">
              <w:rPr>
                <w:rFonts w:cs="Arial"/>
                <w:b/>
                <w:bCs/>
                <w:color w:val="auto"/>
                <w:spacing w:val="-2"/>
                <w:sz w:val="22"/>
                <w:lang w:val="en-GB"/>
              </w:rPr>
              <w:t> </w:t>
            </w:r>
            <w:r w:rsidRPr="00517A98">
              <w:rPr>
                <w:rFonts w:cs="Arial"/>
                <w:b/>
                <w:bCs/>
                <w:color w:val="auto"/>
                <w:spacing w:val="-2"/>
                <w:sz w:val="22"/>
                <w:lang w:val="en-GB"/>
              </w:rPr>
              <w:t> </w:t>
            </w:r>
            <w:r w:rsidRPr="00517A98">
              <w:rPr>
                <w:rFonts w:cs="Arial"/>
                <w:b/>
                <w:bCs/>
                <w:color w:val="auto"/>
                <w:spacing w:val="-2"/>
                <w:sz w:val="22"/>
                <w:lang w:val="en-GB"/>
              </w:rPr>
              <w:t> </w:t>
            </w:r>
            <w:r w:rsidRPr="00517A98">
              <w:rPr>
                <w:rFonts w:cs="Arial"/>
                <w:b/>
                <w:bCs/>
                <w:color w:val="auto"/>
                <w:spacing w:val="-2"/>
                <w:sz w:val="22"/>
                <w:lang w:val="en-GB"/>
              </w:rPr>
              <w:t> </w:t>
            </w:r>
            <w:r w:rsidRPr="00517A98">
              <w:rPr>
                <w:rFonts w:cs="Arial"/>
                <w:b/>
                <w:bCs/>
                <w:color w:val="auto"/>
                <w:spacing w:val="-2"/>
                <w:sz w:val="22"/>
                <w:lang w:val="en-GB"/>
              </w:rPr>
              <w:fldChar w:fldCharType="end"/>
            </w:r>
          </w:p>
        </w:tc>
      </w:tr>
      <w:tr w:rsidR="00517A98" w:rsidRPr="00517A98" w14:paraId="0455CAE0" w14:textId="77777777" w:rsidTr="00D11E23">
        <w:trPr>
          <w:trHeight w:val="300"/>
        </w:trPr>
        <w:tc>
          <w:tcPr>
            <w:tcW w:w="4197" w:type="dxa"/>
          </w:tcPr>
          <w:p w14:paraId="43EA6114" w14:textId="77777777" w:rsidR="00517A98" w:rsidRPr="00517A98" w:rsidRDefault="00517A98" w:rsidP="00517A98">
            <w:pPr>
              <w:spacing w:line="240" w:lineRule="auto"/>
              <w:rPr>
                <w:rFonts w:eastAsia="Arial" w:cs="Arial"/>
                <w:color w:val="auto"/>
                <w:sz w:val="22"/>
              </w:rPr>
            </w:pPr>
            <w:r w:rsidRPr="00517A98">
              <w:rPr>
                <w:rFonts w:eastAsia="Arial" w:cs="Arial"/>
                <w:b/>
                <w:bCs/>
                <w:color w:val="auto"/>
                <w:sz w:val="22"/>
              </w:rPr>
              <w:t xml:space="preserve">Department: </w:t>
            </w:r>
            <w:r w:rsidRPr="00517A98">
              <w:rPr>
                <w:rFonts w:cs="Arial"/>
                <w:b/>
                <w:bCs/>
                <w:color w:val="auto"/>
                <w:spacing w:val="-2"/>
                <w:sz w:val="22"/>
                <w:lang w:val="en-GB"/>
              </w:rPr>
              <w:fldChar w:fldCharType="begin">
                <w:ffData>
                  <w:name w:val="Text2"/>
                  <w:enabled/>
                  <w:calcOnExit w:val="0"/>
                  <w:textInput/>
                </w:ffData>
              </w:fldChar>
            </w:r>
            <w:r w:rsidRPr="00517A98">
              <w:rPr>
                <w:rFonts w:cs="Arial"/>
                <w:b/>
                <w:bCs/>
                <w:color w:val="auto"/>
                <w:spacing w:val="-2"/>
                <w:sz w:val="22"/>
                <w:lang w:val="en-GB"/>
              </w:rPr>
              <w:instrText xml:space="preserve"> FORMTEXT </w:instrText>
            </w:r>
            <w:r w:rsidRPr="00517A98">
              <w:rPr>
                <w:rFonts w:cs="Arial"/>
                <w:b/>
                <w:bCs/>
                <w:color w:val="auto"/>
                <w:spacing w:val="-2"/>
                <w:sz w:val="22"/>
                <w:lang w:val="en-GB"/>
              </w:rPr>
            </w:r>
            <w:r w:rsidRPr="00517A98">
              <w:rPr>
                <w:rFonts w:cs="Arial"/>
                <w:b/>
                <w:bCs/>
                <w:color w:val="auto"/>
                <w:spacing w:val="-2"/>
                <w:sz w:val="22"/>
                <w:lang w:val="en-GB"/>
              </w:rPr>
              <w:fldChar w:fldCharType="separate"/>
            </w:r>
            <w:r w:rsidRPr="00517A98">
              <w:rPr>
                <w:rFonts w:cs="Arial"/>
                <w:b/>
                <w:bCs/>
                <w:color w:val="auto"/>
                <w:spacing w:val="-2"/>
                <w:sz w:val="22"/>
                <w:lang w:val="en-GB"/>
              </w:rPr>
              <w:t> </w:t>
            </w:r>
            <w:r w:rsidRPr="00517A98">
              <w:rPr>
                <w:rFonts w:cs="Arial"/>
                <w:b/>
                <w:bCs/>
                <w:color w:val="auto"/>
                <w:spacing w:val="-2"/>
                <w:sz w:val="22"/>
                <w:lang w:val="en-GB"/>
              </w:rPr>
              <w:t> </w:t>
            </w:r>
            <w:r w:rsidRPr="00517A98">
              <w:rPr>
                <w:rFonts w:cs="Arial"/>
                <w:b/>
                <w:bCs/>
                <w:color w:val="auto"/>
                <w:spacing w:val="-2"/>
                <w:sz w:val="22"/>
                <w:lang w:val="en-GB"/>
              </w:rPr>
              <w:t> </w:t>
            </w:r>
            <w:r w:rsidRPr="00517A98">
              <w:rPr>
                <w:rFonts w:cs="Arial"/>
                <w:b/>
                <w:bCs/>
                <w:color w:val="auto"/>
                <w:spacing w:val="-2"/>
                <w:sz w:val="22"/>
                <w:lang w:val="en-GB"/>
              </w:rPr>
              <w:t> </w:t>
            </w:r>
            <w:r w:rsidRPr="00517A98">
              <w:rPr>
                <w:rFonts w:cs="Arial"/>
                <w:b/>
                <w:bCs/>
                <w:color w:val="auto"/>
                <w:spacing w:val="-2"/>
                <w:sz w:val="22"/>
                <w:lang w:val="en-GB"/>
              </w:rPr>
              <w:t> </w:t>
            </w:r>
            <w:r w:rsidRPr="00517A98">
              <w:rPr>
                <w:rFonts w:cs="Arial"/>
                <w:b/>
                <w:bCs/>
                <w:color w:val="auto"/>
                <w:spacing w:val="-2"/>
                <w:sz w:val="22"/>
                <w:lang w:val="en-GB"/>
              </w:rPr>
              <w:fldChar w:fldCharType="end"/>
            </w:r>
          </w:p>
        </w:tc>
        <w:tc>
          <w:tcPr>
            <w:tcW w:w="6593" w:type="dxa"/>
          </w:tcPr>
          <w:p w14:paraId="119B0D31" w14:textId="77777777" w:rsidR="00517A98" w:rsidRPr="00517A98" w:rsidRDefault="00517A98" w:rsidP="00517A98">
            <w:pPr>
              <w:spacing w:line="240" w:lineRule="auto"/>
              <w:rPr>
                <w:rFonts w:eastAsia="Arial" w:cs="Arial"/>
                <w:color w:val="auto"/>
                <w:sz w:val="22"/>
              </w:rPr>
            </w:pPr>
            <w:r w:rsidRPr="00517A98">
              <w:rPr>
                <w:rFonts w:eastAsia="Arial" w:cs="Arial"/>
                <w:b/>
                <w:bCs/>
                <w:color w:val="auto"/>
                <w:sz w:val="22"/>
              </w:rPr>
              <w:t xml:space="preserve">Faculty: </w:t>
            </w:r>
            <w:r w:rsidRPr="00517A98">
              <w:rPr>
                <w:rFonts w:cs="Arial"/>
                <w:b/>
                <w:bCs/>
                <w:color w:val="auto"/>
                <w:spacing w:val="-2"/>
                <w:sz w:val="22"/>
                <w:lang w:val="en-GB"/>
              </w:rPr>
              <w:fldChar w:fldCharType="begin">
                <w:ffData>
                  <w:name w:val="Text2"/>
                  <w:enabled/>
                  <w:calcOnExit w:val="0"/>
                  <w:textInput/>
                </w:ffData>
              </w:fldChar>
            </w:r>
            <w:r w:rsidRPr="00517A98">
              <w:rPr>
                <w:rFonts w:cs="Arial"/>
                <w:b/>
                <w:bCs/>
                <w:color w:val="auto"/>
                <w:spacing w:val="-2"/>
                <w:sz w:val="22"/>
                <w:lang w:val="en-GB"/>
              </w:rPr>
              <w:instrText xml:space="preserve"> FORMTEXT </w:instrText>
            </w:r>
            <w:r w:rsidRPr="00517A98">
              <w:rPr>
                <w:rFonts w:cs="Arial"/>
                <w:b/>
                <w:bCs/>
                <w:color w:val="auto"/>
                <w:spacing w:val="-2"/>
                <w:sz w:val="22"/>
                <w:lang w:val="en-GB"/>
              </w:rPr>
            </w:r>
            <w:r w:rsidRPr="00517A98">
              <w:rPr>
                <w:rFonts w:cs="Arial"/>
                <w:b/>
                <w:bCs/>
                <w:color w:val="auto"/>
                <w:spacing w:val="-2"/>
                <w:sz w:val="22"/>
                <w:lang w:val="en-GB"/>
              </w:rPr>
              <w:fldChar w:fldCharType="separate"/>
            </w:r>
            <w:r w:rsidRPr="00517A98">
              <w:rPr>
                <w:rFonts w:cs="Arial"/>
                <w:b/>
                <w:bCs/>
                <w:color w:val="auto"/>
                <w:spacing w:val="-2"/>
                <w:sz w:val="22"/>
                <w:lang w:val="en-GB"/>
              </w:rPr>
              <w:t> </w:t>
            </w:r>
            <w:r w:rsidRPr="00517A98">
              <w:rPr>
                <w:rFonts w:cs="Arial"/>
                <w:b/>
                <w:bCs/>
                <w:color w:val="auto"/>
                <w:spacing w:val="-2"/>
                <w:sz w:val="22"/>
                <w:lang w:val="en-GB"/>
              </w:rPr>
              <w:t> </w:t>
            </w:r>
            <w:r w:rsidRPr="00517A98">
              <w:rPr>
                <w:rFonts w:cs="Arial"/>
                <w:b/>
                <w:bCs/>
                <w:color w:val="auto"/>
                <w:spacing w:val="-2"/>
                <w:sz w:val="22"/>
                <w:lang w:val="en-GB"/>
              </w:rPr>
              <w:t> </w:t>
            </w:r>
            <w:r w:rsidRPr="00517A98">
              <w:rPr>
                <w:rFonts w:cs="Arial"/>
                <w:b/>
                <w:bCs/>
                <w:color w:val="auto"/>
                <w:spacing w:val="-2"/>
                <w:sz w:val="22"/>
                <w:lang w:val="en-GB"/>
              </w:rPr>
              <w:t> </w:t>
            </w:r>
            <w:r w:rsidRPr="00517A98">
              <w:rPr>
                <w:rFonts w:cs="Arial"/>
                <w:b/>
                <w:bCs/>
                <w:color w:val="auto"/>
                <w:spacing w:val="-2"/>
                <w:sz w:val="22"/>
                <w:lang w:val="en-GB"/>
              </w:rPr>
              <w:t> </w:t>
            </w:r>
            <w:r w:rsidRPr="00517A98">
              <w:rPr>
                <w:rFonts w:cs="Arial"/>
                <w:b/>
                <w:bCs/>
                <w:color w:val="auto"/>
                <w:spacing w:val="-2"/>
                <w:sz w:val="22"/>
                <w:lang w:val="en-GB"/>
              </w:rPr>
              <w:fldChar w:fldCharType="end"/>
            </w:r>
          </w:p>
        </w:tc>
      </w:tr>
      <w:tr w:rsidR="00517A98" w:rsidRPr="00517A98" w14:paraId="29F21AD5" w14:textId="77777777" w:rsidTr="00D11E23">
        <w:trPr>
          <w:trHeight w:val="77"/>
        </w:trPr>
        <w:tc>
          <w:tcPr>
            <w:tcW w:w="4197" w:type="dxa"/>
          </w:tcPr>
          <w:p w14:paraId="6A549E15" w14:textId="77777777" w:rsidR="00517A98" w:rsidRPr="00517A98" w:rsidRDefault="00517A98" w:rsidP="00517A98">
            <w:pPr>
              <w:spacing w:line="240" w:lineRule="auto"/>
              <w:rPr>
                <w:rFonts w:eastAsia="Arial" w:cs="Arial"/>
                <w:color w:val="auto"/>
                <w:sz w:val="22"/>
              </w:rPr>
            </w:pPr>
            <w:r w:rsidRPr="00517A98">
              <w:rPr>
                <w:rFonts w:eastAsia="Arial" w:cs="Arial"/>
                <w:b/>
                <w:bCs/>
                <w:color w:val="auto"/>
                <w:sz w:val="22"/>
              </w:rPr>
              <w:t xml:space="preserve">Academic Rank: </w:t>
            </w:r>
            <w:r w:rsidRPr="00517A98">
              <w:rPr>
                <w:rFonts w:cs="Arial"/>
                <w:b/>
                <w:bCs/>
                <w:color w:val="auto"/>
                <w:sz w:val="22"/>
                <w:lang w:val="en-GB"/>
              </w:rPr>
              <w:fldChar w:fldCharType="begin"/>
            </w:r>
            <w:r w:rsidRPr="00517A98">
              <w:rPr>
                <w:rFonts w:cs="Arial"/>
                <w:b/>
                <w:bCs/>
                <w:color w:val="auto"/>
                <w:sz w:val="22"/>
                <w:lang w:val="en-GB"/>
              </w:rPr>
              <w:instrText xml:space="preserve"> FORMTEXT </w:instrText>
            </w:r>
            <w:r w:rsidRPr="00517A98">
              <w:rPr>
                <w:rFonts w:cs="Arial"/>
                <w:b/>
                <w:bCs/>
                <w:color w:val="auto"/>
                <w:sz w:val="22"/>
                <w:lang w:val="en-GB"/>
              </w:rPr>
              <w:fldChar w:fldCharType="separate"/>
            </w:r>
            <w:r w:rsidRPr="00517A98">
              <w:rPr>
                <w:rFonts w:cs="Arial"/>
                <w:b/>
                <w:bCs/>
                <w:color w:val="auto"/>
                <w:sz w:val="22"/>
                <w:lang w:val="en-GB"/>
              </w:rPr>
              <w:t>     </w:t>
            </w:r>
            <w:r w:rsidRPr="00517A98">
              <w:rPr>
                <w:rFonts w:cs="Arial"/>
                <w:b/>
                <w:bCs/>
                <w:color w:val="auto"/>
                <w:sz w:val="22"/>
                <w:lang w:val="en-GB"/>
              </w:rPr>
              <w:fldChar w:fldCharType="end"/>
            </w:r>
          </w:p>
        </w:tc>
        <w:tc>
          <w:tcPr>
            <w:tcW w:w="6593" w:type="dxa"/>
          </w:tcPr>
          <w:p w14:paraId="4B4179FF" w14:textId="77777777" w:rsidR="00517A98" w:rsidRPr="00517A98" w:rsidRDefault="00517A98" w:rsidP="00517A98">
            <w:pPr>
              <w:spacing w:line="240" w:lineRule="auto"/>
              <w:rPr>
                <w:rFonts w:eastAsia="Arial" w:cs="Arial"/>
                <w:color w:val="auto"/>
                <w:sz w:val="22"/>
              </w:rPr>
            </w:pPr>
            <w:r w:rsidRPr="00517A98">
              <w:rPr>
                <w:rFonts w:eastAsia="Arial" w:cs="Arial"/>
                <w:b/>
                <w:bCs/>
                <w:color w:val="auto"/>
                <w:sz w:val="22"/>
              </w:rPr>
              <w:t xml:space="preserve">Email Address: </w:t>
            </w:r>
            <w:r w:rsidRPr="00517A98">
              <w:rPr>
                <w:rFonts w:cs="Arial"/>
                <w:b/>
                <w:bCs/>
                <w:color w:val="auto"/>
                <w:sz w:val="22"/>
                <w:lang w:val="en-GB"/>
              </w:rPr>
              <w:fldChar w:fldCharType="begin"/>
            </w:r>
            <w:r w:rsidRPr="00517A98">
              <w:rPr>
                <w:rFonts w:cs="Arial"/>
                <w:b/>
                <w:bCs/>
                <w:color w:val="auto"/>
                <w:sz w:val="22"/>
                <w:lang w:val="en-GB"/>
              </w:rPr>
              <w:instrText xml:space="preserve"> FORMTEXT </w:instrText>
            </w:r>
            <w:r w:rsidRPr="00517A98">
              <w:rPr>
                <w:rFonts w:cs="Arial"/>
                <w:b/>
                <w:bCs/>
                <w:color w:val="auto"/>
                <w:sz w:val="22"/>
                <w:lang w:val="en-GB"/>
              </w:rPr>
              <w:fldChar w:fldCharType="separate"/>
            </w:r>
            <w:r w:rsidRPr="00517A98">
              <w:rPr>
                <w:rFonts w:cs="Arial"/>
                <w:b/>
                <w:bCs/>
                <w:color w:val="auto"/>
                <w:sz w:val="22"/>
                <w:lang w:val="en-GB"/>
              </w:rPr>
              <w:t>     </w:t>
            </w:r>
            <w:r w:rsidRPr="00517A98">
              <w:rPr>
                <w:rFonts w:cs="Arial"/>
                <w:b/>
                <w:bCs/>
                <w:color w:val="auto"/>
                <w:sz w:val="22"/>
                <w:lang w:val="en-GB"/>
              </w:rPr>
              <w:fldChar w:fldCharType="end"/>
            </w:r>
          </w:p>
        </w:tc>
      </w:tr>
    </w:tbl>
    <w:p w14:paraId="7BE888B9" w14:textId="206A6893" w:rsidR="001E485C" w:rsidRDefault="001E485C" w:rsidP="00A846D6">
      <w:pPr>
        <w:spacing w:before="240" w:after="0" w:line="240" w:lineRule="auto"/>
        <w:jc w:val="both"/>
        <w:rPr>
          <w:rFonts w:cs="Arial"/>
          <w:color w:val="000000" w:themeColor="text1"/>
          <w:sz w:val="20"/>
          <w:szCs w:val="20"/>
        </w:rPr>
      </w:pPr>
      <w:r w:rsidRPr="00A846D6">
        <w:rPr>
          <w:rFonts w:cs="Arial"/>
          <w:b/>
          <w:bCs/>
          <w:color w:val="000000" w:themeColor="text1"/>
          <w:sz w:val="20"/>
          <w:szCs w:val="20"/>
        </w:rPr>
        <w:t>In order to be considered for this funding opportunity</w:t>
      </w:r>
      <w:r w:rsidRPr="00A846D6">
        <w:rPr>
          <w:rFonts w:cs="Arial"/>
          <w:color w:val="000000" w:themeColor="text1"/>
          <w:sz w:val="20"/>
          <w:szCs w:val="20"/>
        </w:rPr>
        <w:t xml:space="preserve">, all applicants are required to answer the </w:t>
      </w:r>
      <w:hyperlink r:id="rId12">
        <w:r w:rsidRPr="00A846D6">
          <w:rPr>
            <w:rStyle w:val="Hyperlink"/>
            <w:rFonts w:cs="Arial"/>
            <w:sz w:val="20"/>
            <w:szCs w:val="20"/>
          </w:rPr>
          <w:t>University of Toronto’s Employment Equity Survey</w:t>
        </w:r>
      </w:hyperlink>
      <w:r w:rsidRPr="00A846D6">
        <w:rPr>
          <w:rFonts w:cs="Arial"/>
          <w:color w:val="000000" w:themeColor="text1"/>
          <w:sz w:val="20"/>
          <w:szCs w:val="20"/>
        </w:rPr>
        <w:t xml:space="preserve">, available through Employee-Self Service, by no later than the application deadline. Applicants may voluntarily self-identify in any of the groups or log a response indicating that they decline the survey. Self-identification data is important to the University’s ability to accurately identify barriers to participation and to develop strategies to eliminate these barriers. Aggregated results as of the closing of this posting will be sent to the Research Equity and Diversity Strategist and may be accessed by only a small number of designated senior administrators within the Division of the Vice-President, </w:t>
      </w:r>
      <w:proofErr w:type="gramStart"/>
      <w:r w:rsidRPr="00A846D6">
        <w:rPr>
          <w:rFonts w:cs="Arial"/>
          <w:color w:val="000000" w:themeColor="text1"/>
          <w:sz w:val="20"/>
          <w:szCs w:val="20"/>
        </w:rPr>
        <w:t>Research</w:t>
      </w:r>
      <w:proofErr w:type="gramEnd"/>
      <w:r w:rsidRPr="00A846D6">
        <w:rPr>
          <w:rFonts w:cs="Arial"/>
          <w:color w:val="000000" w:themeColor="text1"/>
          <w:sz w:val="20"/>
          <w:szCs w:val="20"/>
        </w:rPr>
        <w:t xml:space="preserve"> and Innovation (VPRI). Any information directly related to you is confidential and cannot be accessed by the reviewers or by VPRI staff. The data is used by VPRI as part of our ongoing efforts to embed principles of equity, </w:t>
      </w:r>
      <w:proofErr w:type="gramStart"/>
      <w:r w:rsidRPr="00A846D6">
        <w:rPr>
          <w:rFonts w:cs="Arial"/>
          <w:color w:val="000000" w:themeColor="text1"/>
          <w:sz w:val="20"/>
          <w:szCs w:val="20"/>
        </w:rPr>
        <w:t>diversity</w:t>
      </w:r>
      <w:proofErr w:type="gramEnd"/>
      <w:r w:rsidRPr="00A846D6">
        <w:rPr>
          <w:rFonts w:cs="Arial"/>
          <w:color w:val="000000" w:themeColor="text1"/>
          <w:sz w:val="20"/>
          <w:szCs w:val="20"/>
        </w:rPr>
        <w:t xml:space="preserve"> and inclusion in the administration of internal funding programs. Please note that an updated Employment Equity Survey was launched in early 2023. If you have already completed this updated version survey, thank you; your responses will be included in the aggregated results. If you have not yet accessed the updated version, please do so prior to the competition deadline.</w:t>
      </w:r>
    </w:p>
    <w:p w14:paraId="5E6F6302" w14:textId="77777777" w:rsidR="00EF0D3E" w:rsidRDefault="00EF0D3E" w:rsidP="00E40246">
      <w:pPr>
        <w:pStyle w:val="NoSpacing"/>
        <w:rPr>
          <w:rFonts w:cs="Arial"/>
          <w:sz w:val="14"/>
          <w:szCs w:val="14"/>
        </w:rPr>
      </w:pPr>
    </w:p>
    <w:p w14:paraId="095717C1" w14:textId="77777777" w:rsidR="00283158" w:rsidRDefault="00283158" w:rsidP="00E40246">
      <w:pPr>
        <w:pStyle w:val="NoSpacing"/>
        <w:rPr>
          <w:rFonts w:cs="Arial"/>
          <w:sz w:val="14"/>
          <w:szCs w:val="14"/>
        </w:rPr>
      </w:pPr>
    </w:p>
    <w:p w14:paraId="0F48A16F" w14:textId="77777777" w:rsidR="000F13C2" w:rsidRPr="001F276E" w:rsidRDefault="000F13C2" w:rsidP="000F13C2">
      <w:pPr>
        <w:pStyle w:val="Heading1"/>
        <w:spacing w:after="120"/>
        <w:ind w:left="357" w:hanging="357"/>
      </w:pPr>
      <w:r>
        <w:t>PROJECT TITLE</w:t>
      </w:r>
    </w:p>
    <w:tbl>
      <w:tblPr>
        <w:tblW w:w="5000" w:type="pct"/>
        <w:tblBorders>
          <w:top w:val="single" w:sz="4" w:space="0" w:color="auto"/>
          <w:left w:val="single" w:sz="4" w:space="0" w:color="auto"/>
          <w:bottom w:val="single" w:sz="4" w:space="0" w:color="auto"/>
          <w:right w:val="single" w:sz="4" w:space="0" w:color="auto"/>
        </w:tblBorders>
        <w:tblCellMar>
          <w:left w:w="120" w:type="dxa"/>
          <w:right w:w="120" w:type="dxa"/>
        </w:tblCellMar>
        <w:tblLook w:val="0000" w:firstRow="0" w:lastRow="0" w:firstColumn="0" w:lastColumn="0" w:noHBand="0" w:noVBand="0"/>
      </w:tblPr>
      <w:tblGrid>
        <w:gridCol w:w="10790"/>
      </w:tblGrid>
      <w:tr w:rsidR="000F13C2" w:rsidRPr="00A52F06" w14:paraId="0C3B20D2" w14:textId="77777777" w:rsidTr="00511ECB">
        <w:trPr>
          <w:trHeight w:val="300"/>
        </w:trPr>
        <w:tc>
          <w:tcPr>
            <w:tcW w:w="5000" w:type="pct"/>
          </w:tcPr>
          <w:p w14:paraId="7065CB74" w14:textId="77777777" w:rsidR="000F13C2" w:rsidRPr="00A52F06" w:rsidRDefault="000F13C2" w:rsidP="00511ECB">
            <w:pPr>
              <w:tabs>
                <w:tab w:val="left" w:pos="2016"/>
                <w:tab w:val="left" w:pos="2554"/>
                <w:tab w:val="left" w:pos="2957"/>
                <w:tab w:val="left" w:pos="3600"/>
              </w:tabs>
              <w:suppressAutoHyphens/>
              <w:spacing w:before="50" w:after="54"/>
              <w:rPr>
                <w:rFonts w:eastAsia="Arial" w:cs="Arial"/>
                <w:spacing w:val="-2"/>
                <w:sz w:val="22"/>
                <w:lang w:val="en-GB"/>
              </w:rPr>
            </w:pPr>
            <w:r w:rsidRPr="503D671A">
              <w:rPr>
                <w:rFonts w:cs="Arial"/>
                <w:b/>
                <w:bCs/>
                <w:spacing w:val="-2"/>
                <w:sz w:val="22"/>
                <w:lang w:val="en-GB"/>
              </w:rPr>
              <w:fldChar w:fldCharType="begin">
                <w:ffData>
                  <w:name w:val="Text2"/>
                  <w:enabled/>
                  <w:calcOnExit w:val="0"/>
                  <w:textInput/>
                </w:ffData>
              </w:fldChar>
            </w:r>
            <w:r w:rsidRPr="503D671A">
              <w:rPr>
                <w:rFonts w:cs="Arial"/>
                <w:b/>
                <w:bCs/>
                <w:spacing w:val="-2"/>
                <w:sz w:val="22"/>
                <w:lang w:val="en-GB"/>
              </w:rPr>
              <w:instrText xml:space="preserve"> FORMTEXT </w:instrText>
            </w:r>
            <w:r w:rsidRPr="503D671A">
              <w:rPr>
                <w:rFonts w:cs="Arial"/>
                <w:b/>
                <w:bCs/>
                <w:spacing w:val="-2"/>
                <w:sz w:val="22"/>
                <w:lang w:val="en-GB"/>
              </w:rPr>
            </w:r>
            <w:r w:rsidRPr="503D671A">
              <w:rPr>
                <w:rFonts w:cs="Arial"/>
                <w:b/>
                <w:bCs/>
                <w:spacing w:val="-2"/>
                <w:sz w:val="22"/>
                <w:lang w:val="en-GB"/>
              </w:rPr>
              <w:fldChar w:fldCharType="separate"/>
            </w:r>
            <w:r w:rsidRPr="503D671A">
              <w:rPr>
                <w:rFonts w:cs="Arial"/>
                <w:b/>
                <w:bCs/>
                <w:spacing w:val="-2"/>
                <w:sz w:val="22"/>
                <w:lang w:val="en-GB"/>
              </w:rPr>
              <w:t> </w:t>
            </w:r>
            <w:r w:rsidRPr="503D671A">
              <w:rPr>
                <w:rFonts w:cs="Arial"/>
                <w:b/>
                <w:bCs/>
                <w:spacing w:val="-2"/>
                <w:sz w:val="22"/>
                <w:lang w:val="en-GB"/>
              </w:rPr>
              <w:t> </w:t>
            </w:r>
            <w:r w:rsidRPr="503D671A">
              <w:rPr>
                <w:rFonts w:cs="Arial"/>
                <w:b/>
                <w:bCs/>
                <w:spacing w:val="-2"/>
                <w:sz w:val="22"/>
                <w:lang w:val="en-GB"/>
              </w:rPr>
              <w:t> </w:t>
            </w:r>
            <w:r w:rsidRPr="503D671A">
              <w:rPr>
                <w:rFonts w:cs="Arial"/>
                <w:b/>
                <w:bCs/>
                <w:spacing w:val="-2"/>
                <w:sz w:val="22"/>
                <w:lang w:val="en-GB"/>
              </w:rPr>
              <w:t> </w:t>
            </w:r>
            <w:r w:rsidRPr="503D671A">
              <w:rPr>
                <w:rFonts w:cs="Arial"/>
                <w:b/>
                <w:bCs/>
                <w:spacing w:val="-2"/>
                <w:sz w:val="22"/>
                <w:lang w:val="en-GB"/>
              </w:rPr>
              <w:t> </w:t>
            </w:r>
            <w:r w:rsidRPr="503D671A">
              <w:rPr>
                <w:rFonts w:cs="Arial"/>
                <w:b/>
                <w:bCs/>
                <w:spacing w:val="-2"/>
                <w:sz w:val="22"/>
                <w:lang w:val="en-GB"/>
              </w:rPr>
              <w:fldChar w:fldCharType="end"/>
            </w:r>
          </w:p>
        </w:tc>
      </w:tr>
    </w:tbl>
    <w:p w14:paraId="34AE6041" w14:textId="77777777" w:rsidR="000F13C2" w:rsidRDefault="000F13C2" w:rsidP="00E40246">
      <w:pPr>
        <w:pStyle w:val="NoSpacing"/>
        <w:rPr>
          <w:rFonts w:cs="Arial"/>
          <w:sz w:val="14"/>
          <w:szCs w:val="14"/>
        </w:rPr>
      </w:pPr>
    </w:p>
    <w:p w14:paraId="05475D2C" w14:textId="77777777" w:rsidR="000F13C2" w:rsidRDefault="000F13C2" w:rsidP="00E40246">
      <w:pPr>
        <w:pStyle w:val="NoSpacing"/>
        <w:rPr>
          <w:rFonts w:cs="Arial"/>
          <w:sz w:val="14"/>
          <w:szCs w:val="14"/>
        </w:rPr>
      </w:pPr>
    </w:p>
    <w:p w14:paraId="4C81803B" w14:textId="77777777" w:rsidR="00283158" w:rsidRDefault="00283158" w:rsidP="00E40246">
      <w:pPr>
        <w:pStyle w:val="NoSpacing"/>
        <w:rPr>
          <w:rFonts w:cs="Arial"/>
          <w:sz w:val="14"/>
          <w:szCs w:val="14"/>
        </w:rPr>
      </w:pPr>
    </w:p>
    <w:p w14:paraId="2C9ACDBC" w14:textId="77777777" w:rsidR="000F13C2" w:rsidRDefault="000F13C2" w:rsidP="00E40246">
      <w:pPr>
        <w:pStyle w:val="NoSpacing"/>
        <w:rPr>
          <w:rFonts w:cs="Arial"/>
          <w:sz w:val="14"/>
          <w:szCs w:val="14"/>
        </w:rPr>
      </w:pPr>
    </w:p>
    <w:p w14:paraId="4F9F0BF5" w14:textId="77777777" w:rsidR="000F13C2" w:rsidRDefault="000F13C2" w:rsidP="00E40246">
      <w:pPr>
        <w:pStyle w:val="NoSpacing"/>
        <w:rPr>
          <w:rFonts w:cs="Arial"/>
          <w:sz w:val="14"/>
          <w:szCs w:val="14"/>
        </w:rPr>
      </w:pPr>
    </w:p>
    <w:p w14:paraId="7DD788C1" w14:textId="77777777" w:rsidR="000F13C2" w:rsidRPr="00FA3EC6" w:rsidRDefault="000F13C2" w:rsidP="00E40246">
      <w:pPr>
        <w:pStyle w:val="NoSpacing"/>
        <w:rPr>
          <w:rFonts w:cs="Arial"/>
          <w:sz w:val="14"/>
          <w:szCs w:val="14"/>
        </w:rPr>
      </w:pPr>
    </w:p>
    <w:p w14:paraId="72363850" w14:textId="4CE127D9" w:rsidR="00D269FF" w:rsidRPr="00A4646E" w:rsidRDefault="00283158" w:rsidP="00283158">
      <w:pPr>
        <w:pStyle w:val="Heading1"/>
        <w:spacing w:after="120"/>
        <w:ind w:left="357" w:hanging="357"/>
      </w:pPr>
      <w:r>
        <w:lastRenderedPageBreak/>
        <w:t>DISCLOSURE(S)</w:t>
      </w:r>
    </w:p>
    <w:p w14:paraId="46BE11E7" w14:textId="2085D5D6" w:rsidR="00286A12" w:rsidRPr="00286A12" w:rsidRDefault="00286A12" w:rsidP="00286A12">
      <w:pPr>
        <w:numPr>
          <w:ilvl w:val="0"/>
          <w:numId w:val="29"/>
        </w:numPr>
        <w:spacing w:before="0" w:after="200" w:line="240" w:lineRule="auto"/>
        <w:ind w:right="40"/>
        <w:contextualSpacing/>
        <w:rPr>
          <w:rFonts w:eastAsia="Arial" w:cs="Arial"/>
          <w:color w:val="auto"/>
          <w:sz w:val="22"/>
        </w:rPr>
      </w:pPr>
      <w:r w:rsidRPr="00286A12">
        <w:rPr>
          <w:rFonts w:eastAsia="Arial" w:cs="Arial"/>
          <w:color w:val="auto"/>
          <w:sz w:val="22"/>
        </w:rPr>
        <w:t xml:space="preserve">Projects must be based on one or more existing </w:t>
      </w:r>
      <w:hyperlink r:id="rId13">
        <w:r w:rsidRPr="00286A12">
          <w:rPr>
            <w:rFonts w:eastAsia="Arial" w:cs="Arial"/>
            <w:color w:val="0000FF" w:themeColor="hyperlink"/>
            <w:sz w:val="22"/>
            <w:u w:val="single"/>
          </w:rPr>
          <w:t>invention disclosures filed to the Innovations &amp; Partnerships Office (IPO)</w:t>
        </w:r>
      </w:hyperlink>
      <w:r w:rsidRPr="00286A12">
        <w:rPr>
          <w:rFonts w:eastAsia="Arial" w:cs="Arial"/>
          <w:color w:val="auto"/>
          <w:sz w:val="22"/>
        </w:rPr>
        <w:t xml:space="preserve"> prior to 11:59pm on </w:t>
      </w:r>
      <w:r w:rsidR="00A74AEA">
        <w:rPr>
          <w:rFonts w:eastAsia="Arial" w:cs="Arial"/>
          <w:color w:val="auto"/>
          <w:sz w:val="22"/>
        </w:rPr>
        <w:t>August 31, 2023.</w:t>
      </w:r>
      <w:r w:rsidRPr="00286A12">
        <w:rPr>
          <w:rFonts w:eastAsia="Arial" w:cs="Arial"/>
          <w:color w:val="auto"/>
          <w:sz w:val="22"/>
        </w:rPr>
        <w:t xml:space="preserve"> </w:t>
      </w:r>
    </w:p>
    <w:p w14:paraId="04C1A3B6" w14:textId="77777777" w:rsidR="00286A12" w:rsidRPr="00286A12" w:rsidRDefault="00286A12" w:rsidP="00286A12">
      <w:pPr>
        <w:numPr>
          <w:ilvl w:val="0"/>
          <w:numId w:val="29"/>
        </w:numPr>
        <w:spacing w:before="0" w:after="200" w:line="240" w:lineRule="auto"/>
        <w:ind w:right="40"/>
        <w:contextualSpacing/>
        <w:rPr>
          <w:rFonts w:eastAsia="Arial" w:cs="Arial"/>
          <w:color w:val="auto"/>
          <w:sz w:val="22"/>
        </w:rPr>
      </w:pPr>
      <w:r w:rsidRPr="00286A12">
        <w:rPr>
          <w:rFonts w:eastAsia="Arial" w:cs="Arial"/>
          <w:color w:val="auto"/>
          <w:sz w:val="22"/>
        </w:rPr>
        <w:t xml:space="preserve">Invention disclosures filed with an affiliated hospital are ineligible. </w:t>
      </w:r>
    </w:p>
    <w:p w14:paraId="13B239F6" w14:textId="1962CF6B" w:rsidR="00286A12" w:rsidRPr="00286A12" w:rsidRDefault="00286A12" w:rsidP="00CB5E84">
      <w:pPr>
        <w:numPr>
          <w:ilvl w:val="0"/>
          <w:numId w:val="29"/>
        </w:numPr>
        <w:spacing w:before="0" w:after="200" w:line="240" w:lineRule="auto"/>
        <w:ind w:right="40"/>
        <w:contextualSpacing/>
        <w:rPr>
          <w:rFonts w:eastAsia="Arial" w:cs="Arial"/>
          <w:color w:val="auto"/>
          <w:sz w:val="22"/>
        </w:rPr>
      </w:pPr>
      <w:r w:rsidRPr="00286A12">
        <w:rPr>
          <w:rFonts w:eastAsia="Arial" w:cs="Arial"/>
          <w:color w:val="auto"/>
          <w:sz w:val="22"/>
        </w:rPr>
        <w:t>Disclosures previously supported by the Connaught Innovation Award are ineligible.</w:t>
      </w:r>
      <w:r w:rsidR="00D04D98">
        <w:rPr>
          <w:rFonts w:eastAsia="Arial" w:cs="Arial"/>
          <w:color w:val="auto"/>
          <w:sz w:val="22"/>
        </w:rPr>
        <w:br/>
      </w:r>
    </w:p>
    <w:tbl>
      <w:tblPr>
        <w:tblStyle w:val="TableGrid"/>
        <w:tblW w:w="5000" w:type="pct"/>
        <w:tblBorders>
          <w:insideH w:val="none" w:sz="0" w:space="0" w:color="auto"/>
          <w:insideV w:val="none" w:sz="0" w:space="0" w:color="auto"/>
        </w:tblBorders>
        <w:tblLook w:val="06A0" w:firstRow="1" w:lastRow="0" w:firstColumn="1" w:lastColumn="0" w:noHBand="1" w:noVBand="1"/>
      </w:tblPr>
      <w:tblGrid>
        <w:gridCol w:w="10790"/>
      </w:tblGrid>
      <w:tr w:rsidR="00286A12" w:rsidRPr="00286A12" w14:paraId="6C66A08C" w14:textId="77777777" w:rsidTr="00D11E23">
        <w:trPr>
          <w:trHeight w:val="300"/>
        </w:trPr>
        <w:tc>
          <w:tcPr>
            <w:tcW w:w="5000" w:type="pct"/>
          </w:tcPr>
          <w:p w14:paraId="376658BA" w14:textId="186AB443" w:rsidR="00CB5E84" w:rsidRPr="000F13C2" w:rsidRDefault="00286A12" w:rsidP="00286A12">
            <w:pPr>
              <w:tabs>
                <w:tab w:val="left" w:pos="2016"/>
                <w:tab w:val="left" w:pos="2554"/>
                <w:tab w:val="left" w:pos="2957"/>
                <w:tab w:val="left" w:pos="3600"/>
              </w:tabs>
              <w:spacing w:before="50" w:after="54"/>
              <w:rPr>
                <w:rFonts w:cs="Arial"/>
                <w:b/>
                <w:bCs/>
                <w:sz w:val="22"/>
                <w:lang w:val="en-GB"/>
              </w:rPr>
            </w:pPr>
            <w:r w:rsidRPr="00286A12">
              <w:rPr>
                <w:rFonts w:cs="Arial"/>
                <w:b/>
                <w:bCs/>
                <w:color w:val="auto"/>
                <w:sz w:val="22"/>
              </w:rPr>
              <w:t>Disclosure number(s) (</w:t>
            </w:r>
            <w:proofErr w:type="gramStart"/>
            <w:r w:rsidRPr="00286A12">
              <w:rPr>
                <w:rFonts w:cs="Arial"/>
                <w:b/>
                <w:bCs/>
                <w:color w:val="auto"/>
                <w:sz w:val="22"/>
              </w:rPr>
              <w:t>e.g.</w:t>
            </w:r>
            <w:proofErr w:type="gramEnd"/>
            <w:r w:rsidRPr="00286A12">
              <w:rPr>
                <w:rFonts w:cs="Arial"/>
                <w:b/>
                <w:bCs/>
                <w:color w:val="auto"/>
                <w:sz w:val="22"/>
              </w:rPr>
              <w:t xml:space="preserve"> CID#1000XXXX) and title:</w:t>
            </w:r>
            <w:r w:rsidRPr="00286A12">
              <w:rPr>
                <w:rFonts w:cs="Arial"/>
                <w:color w:val="auto"/>
                <w:sz w:val="22"/>
              </w:rPr>
              <w:t xml:space="preserve"> </w:t>
            </w:r>
            <w:r w:rsidRPr="00286A12">
              <w:rPr>
                <w:rFonts w:cs="Arial"/>
                <w:b/>
                <w:bCs/>
                <w:sz w:val="22"/>
                <w:lang w:val="en-GB"/>
              </w:rPr>
              <w:fldChar w:fldCharType="begin"/>
            </w:r>
            <w:r w:rsidRPr="00286A12">
              <w:rPr>
                <w:rFonts w:cs="Arial"/>
                <w:b/>
                <w:bCs/>
                <w:sz w:val="22"/>
                <w:lang w:val="en-GB"/>
              </w:rPr>
              <w:instrText xml:space="preserve"> FORMTEXT </w:instrText>
            </w:r>
            <w:r w:rsidRPr="00286A12">
              <w:rPr>
                <w:rFonts w:cs="Arial"/>
                <w:b/>
                <w:bCs/>
                <w:sz w:val="22"/>
                <w:lang w:val="en-GB"/>
              </w:rPr>
              <w:fldChar w:fldCharType="separate"/>
            </w:r>
            <w:r w:rsidRPr="00286A12">
              <w:rPr>
                <w:rFonts w:cs="Arial"/>
                <w:b/>
                <w:bCs/>
                <w:sz w:val="22"/>
                <w:lang w:val="en-GB"/>
              </w:rPr>
              <w:t>     </w:t>
            </w:r>
            <w:r w:rsidRPr="00286A12">
              <w:rPr>
                <w:rFonts w:cs="Arial"/>
                <w:b/>
                <w:bCs/>
                <w:sz w:val="22"/>
                <w:lang w:val="en-GB"/>
              </w:rPr>
              <w:fldChar w:fldCharType="end"/>
            </w:r>
          </w:p>
        </w:tc>
      </w:tr>
    </w:tbl>
    <w:p w14:paraId="1D4F3F0D" w14:textId="77777777" w:rsidR="00D269FF" w:rsidRDefault="00D269FF" w:rsidP="00E40246">
      <w:pPr>
        <w:pStyle w:val="NoSpacing"/>
        <w:rPr>
          <w:rFonts w:cs="Arial"/>
          <w:sz w:val="10"/>
          <w:szCs w:val="10"/>
        </w:rPr>
      </w:pPr>
    </w:p>
    <w:p w14:paraId="156D1EE3" w14:textId="77777777" w:rsidR="00A84E68" w:rsidRPr="00283158" w:rsidRDefault="00A84E68" w:rsidP="00E40246">
      <w:pPr>
        <w:pStyle w:val="NoSpacing"/>
        <w:rPr>
          <w:rFonts w:cs="Arial"/>
          <w:sz w:val="8"/>
          <w:szCs w:val="8"/>
        </w:rPr>
      </w:pPr>
    </w:p>
    <w:p w14:paraId="17B07E50" w14:textId="77777777" w:rsidR="00E64748" w:rsidRPr="00283158" w:rsidRDefault="00E64748" w:rsidP="00E40246">
      <w:pPr>
        <w:pStyle w:val="NoSpacing"/>
        <w:rPr>
          <w:rFonts w:cs="Arial"/>
          <w:szCs w:val="20"/>
        </w:rPr>
      </w:pPr>
    </w:p>
    <w:p w14:paraId="758C57D8" w14:textId="6CB543CC" w:rsidR="00873FB6" w:rsidRDefault="006975FB" w:rsidP="00D41B48">
      <w:pPr>
        <w:pStyle w:val="Heading1"/>
        <w:spacing w:after="240"/>
        <w:ind w:left="357" w:hanging="357"/>
      </w:pPr>
      <w:bookmarkStart w:id="1" w:name="_Related_Collaborations_and"/>
      <w:bookmarkEnd w:id="1"/>
      <w:r>
        <w:t xml:space="preserve">PROJECT </w:t>
      </w:r>
      <w:r w:rsidR="00B85EC9">
        <w:t>DESCRIPTION</w:t>
      </w:r>
    </w:p>
    <w:p w14:paraId="3AE46B87" w14:textId="603B7AB5" w:rsidR="001B4A93" w:rsidRPr="0036471C" w:rsidRDefault="001B4A93" w:rsidP="001B4A93">
      <w:pPr>
        <w:numPr>
          <w:ilvl w:val="0"/>
          <w:numId w:val="29"/>
        </w:numPr>
        <w:spacing w:before="0" w:after="200" w:line="240" w:lineRule="auto"/>
        <w:ind w:right="40"/>
        <w:contextualSpacing/>
        <w:rPr>
          <w:rFonts w:eastAsia="Arial" w:cs="Arial"/>
          <w:color w:val="auto"/>
          <w:sz w:val="22"/>
        </w:rPr>
      </w:pPr>
      <w:r w:rsidRPr="2E61A3C9">
        <w:rPr>
          <w:rFonts w:eastAsia="Arial" w:cs="Arial"/>
          <w:color w:val="auto"/>
          <w:sz w:val="22"/>
        </w:rPr>
        <w:t xml:space="preserve">The </w:t>
      </w:r>
      <w:r w:rsidR="00D94B32" w:rsidRPr="2E61A3C9">
        <w:rPr>
          <w:rFonts w:eastAsia="Arial" w:cs="Arial"/>
          <w:color w:val="auto"/>
          <w:sz w:val="22"/>
        </w:rPr>
        <w:t xml:space="preserve">Connaught Innovation </w:t>
      </w:r>
      <w:r w:rsidRPr="2E61A3C9">
        <w:rPr>
          <w:rFonts w:eastAsia="Arial" w:cs="Arial"/>
          <w:color w:val="auto"/>
          <w:sz w:val="22"/>
        </w:rPr>
        <w:t>Award</w:t>
      </w:r>
      <w:r w:rsidR="005A3930" w:rsidRPr="2E61A3C9">
        <w:rPr>
          <w:rFonts w:eastAsia="Arial" w:cs="Arial"/>
          <w:color w:val="auto"/>
          <w:sz w:val="22"/>
        </w:rPr>
        <w:t>s</w:t>
      </w:r>
      <w:r w:rsidRPr="2E61A3C9">
        <w:rPr>
          <w:rFonts w:eastAsia="Arial" w:cs="Arial"/>
          <w:color w:val="auto"/>
          <w:sz w:val="22"/>
        </w:rPr>
        <w:t xml:space="preserve"> support technology validation, product development, and commercialization for projects at Technology Readiness Level (TRL) 4 and above as defined </w:t>
      </w:r>
      <w:hyperlink r:id="rId14">
        <w:r w:rsidR="00056E92" w:rsidRPr="2E61A3C9">
          <w:rPr>
            <w:rStyle w:val="Hyperlink"/>
            <w:rFonts w:eastAsia="Arial" w:cs="Arial"/>
            <w:sz w:val="22"/>
          </w:rPr>
          <w:t xml:space="preserve">Innovation, Science and Economic </w:t>
        </w:r>
        <w:r w:rsidR="00056E92" w:rsidRPr="2E61A3C9">
          <w:rPr>
            <w:rStyle w:val="Hyperlink"/>
            <w:rFonts w:eastAsia="Arial" w:cs="Arial"/>
            <w:sz w:val="22"/>
          </w:rPr>
          <w:t>D</w:t>
        </w:r>
        <w:r w:rsidR="00056E92" w:rsidRPr="2E61A3C9">
          <w:rPr>
            <w:rStyle w:val="Hyperlink"/>
            <w:rFonts w:eastAsia="Arial" w:cs="Arial"/>
            <w:sz w:val="22"/>
          </w:rPr>
          <w:t>evelopment Canada (ISED)</w:t>
        </w:r>
      </w:hyperlink>
      <w:r w:rsidR="00056E92" w:rsidRPr="2E61A3C9">
        <w:rPr>
          <w:rFonts w:eastAsia="Arial" w:cs="Arial"/>
          <w:color w:val="auto"/>
          <w:sz w:val="22"/>
        </w:rPr>
        <w:t xml:space="preserve">: </w:t>
      </w:r>
      <w:r w:rsidR="00056E92" w:rsidRPr="2E61A3C9">
        <w:rPr>
          <w:rFonts w:eastAsia="Arial" w:cs="Arial"/>
          <w:b/>
          <w:bCs/>
          <w:i/>
          <w:iCs/>
          <w:color w:val="auto"/>
          <w:sz w:val="22"/>
        </w:rPr>
        <w:t>“Level 4 – Component and/or validation in a laboratory environment: Basic technological components are integrated to establish that they will work together. Activities include integration of "ad hoc" hardware in the laboratory.”</w:t>
      </w:r>
    </w:p>
    <w:p w14:paraId="2EEF42AF" w14:textId="2873D6FC" w:rsidR="006F10E7" w:rsidRDefault="001B4A93" w:rsidP="008A178F">
      <w:pPr>
        <w:numPr>
          <w:ilvl w:val="0"/>
          <w:numId w:val="29"/>
        </w:numPr>
        <w:spacing w:before="0" w:after="200" w:line="240" w:lineRule="auto"/>
        <w:ind w:right="40"/>
        <w:contextualSpacing/>
        <w:rPr>
          <w:rFonts w:eastAsia="Arial" w:cs="Arial"/>
          <w:color w:val="auto"/>
          <w:sz w:val="22"/>
        </w:rPr>
      </w:pPr>
      <w:r w:rsidRPr="2E61A3C9">
        <w:rPr>
          <w:rFonts w:eastAsia="Arial" w:cs="Arial"/>
          <w:color w:val="auto"/>
          <w:sz w:val="22"/>
        </w:rPr>
        <w:t>Provide a brief description of the</w:t>
      </w:r>
      <w:r w:rsidR="00416AED" w:rsidRPr="2E61A3C9">
        <w:rPr>
          <w:rFonts w:eastAsia="Arial" w:cs="Arial"/>
          <w:color w:val="auto"/>
          <w:sz w:val="22"/>
        </w:rPr>
        <w:t xml:space="preserve"> technology and</w:t>
      </w:r>
      <w:r w:rsidRPr="2E61A3C9">
        <w:rPr>
          <w:rFonts w:eastAsia="Arial" w:cs="Arial"/>
          <w:color w:val="auto"/>
          <w:sz w:val="22"/>
        </w:rPr>
        <w:t xml:space="preserve"> project, including</w:t>
      </w:r>
      <w:r w:rsidR="009E7A7B" w:rsidRPr="2E61A3C9">
        <w:rPr>
          <w:rFonts w:eastAsia="Arial" w:cs="Arial"/>
          <w:color w:val="auto"/>
          <w:sz w:val="22"/>
        </w:rPr>
        <w:t xml:space="preserve"> </w:t>
      </w:r>
      <w:r w:rsidR="005A30F3" w:rsidRPr="2E61A3C9">
        <w:rPr>
          <w:rFonts w:eastAsia="Arial" w:cs="Arial"/>
          <w:color w:val="auto"/>
          <w:sz w:val="22"/>
        </w:rPr>
        <w:t xml:space="preserve">justification of the current TRL, </w:t>
      </w:r>
      <w:r w:rsidR="009E7A7B" w:rsidRPr="2E61A3C9">
        <w:rPr>
          <w:rFonts w:eastAsia="Arial" w:cs="Arial"/>
          <w:color w:val="auto"/>
          <w:sz w:val="22"/>
        </w:rPr>
        <w:t>its novelty,</w:t>
      </w:r>
      <w:r w:rsidR="00567A36" w:rsidRPr="2E61A3C9">
        <w:rPr>
          <w:rFonts w:eastAsia="Arial" w:cs="Arial"/>
          <w:color w:val="auto"/>
          <w:sz w:val="22"/>
        </w:rPr>
        <w:t xml:space="preserve"> and the R&amp;D objectives to </w:t>
      </w:r>
      <w:r w:rsidR="003446AF" w:rsidRPr="2E61A3C9">
        <w:rPr>
          <w:rFonts w:eastAsia="Arial" w:cs="Arial"/>
          <w:color w:val="auto"/>
          <w:sz w:val="22"/>
        </w:rPr>
        <w:t>advance commercialization</w:t>
      </w:r>
      <w:r w:rsidR="00581330" w:rsidRPr="2E61A3C9">
        <w:rPr>
          <w:rFonts w:eastAsia="Arial" w:cs="Arial"/>
          <w:color w:val="auto"/>
          <w:sz w:val="22"/>
        </w:rPr>
        <w:t xml:space="preserve">. </w:t>
      </w:r>
    </w:p>
    <w:p w14:paraId="7D24518F" w14:textId="421EFEC1" w:rsidR="00491896" w:rsidRDefault="009442BB" w:rsidP="00873FB6">
      <w:pPr>
        <w:numPr>
          <w:ilvl w:val="0"/>
          <w:numId w:val="29"/>
        </w:numPr>
        <w:spacing w:before="0" w:after="200" w:line="240" w:lineRule="auto"/>
        <w:ind w:right="40"/>
        <w:contextualSpacing/>
        <w:rPr>
          <w:rFonts w:eastAsia="Arial" w:cs="Arial"/>
          <w:color w:val="auto"/>
          <w:sz w:val="22"/>
        </w:rPr>
      </w:pPr>
      <w:r>
        <w:rPr>
          <w:rFonts w:eastAsia="Arial" w:cs="Arial"/>
          <w:color w:val="auto"/>
          <w:sz w:val="22"/>
        </w:rPr>
        <w:t>250</w:t>
      </w:r>
      <w:r w:rsidRPr="2E61A3C9">
        <w:rPr>
          <w:rFonts w:eastAsia="Arial" w:cs="Arial"/>
          <w:color w:val="auto"/>
          <w:sz w:val="22"/>
        </w:rPr>
        <w:t xml:space="preserve"> </w:t>
      </w:r>
      <w:r w:rsidR="00491896" w:rsidRPr="2E61A3C9">
        <w:rPr>
          <w:rFonts w:eastAsia="Arial" w:cs="Arial"/>
          <w:color w:val="auto"/>
          <w:sz w:val="22"/>
        </w:rPr>
        <w:t>words max.</w:t>
      </w:r>
    </w:p>
    <w:p w14:paraId="25BE6EF1" w14:textId="77777777" w:rsidR="00491896" w:rsidRPr="00873FB6" w:rsidRDefault="00491896" w:rsidP="00491896">
      <w:pPr>
        <w:spacing w:before="0" w:after="200" w:line="240" w:lineRule="auto"/>
        <w:ind w:left="360" w:right="40"/>
        <w:contextualSpacing/>
        <w:rPr>
          <w:rFonts w:eastAsia="Arial" w:cs="Arial"/>
          <w:color w:val="aut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0790"/>
      </w:tblGrid>
      <w:tr w:rsidR="004A2C3F" w:rsidRPr="00FA3EC6" w14:paraId="6738906B" w14:textId="77777777" w:rsidTr="00F85BE8">
        <w:trPr>
          <w:trHeight w:val="824"/>
        </w:trPr>
        <w:tc>
          <w:tcPr>
            <w:tcW w:w="5000" w:type="pct"/>
          </w:tcPr>
          <w:p w14:paraId="646CFBF5" w14:textId="77777777" w:rsidR="004A2C3F" w:rsidRPr="00FA3EC6" w:rsidRDefault="004A2C3F" w:rsidP="00157B21">
            <w:pPr>
              <w:tabs>
                <w:tab w:val="left" w:pos="2016"/>
                <w:tab w:val="left" w:pos="2554"/>
                <w:tab w:val="left" w:pos="2957"/>
                <w:tab w:val="left" w:pos="3600"/>
              </w:tabs>
              <w:suppressAutoHyphens/>
              <w:spacing w:before="50" w:after="54" w:line="240" w:lineRule="auto"/>
              <w:rPr>
                <w:rFonts w:cs="Arial"/>
                <w:spacing w:val="-2"/>
                <w:sz w:val="22"/>
                <w:szCs w:val="24"/>
                <w:lang w:val="en-GB"/>
              </w:rPr>
            </w:pPr>
            <w:r w:rsidRPr="00FA3EC6">
              <w:rPr>
                <w:rFonts w:cs="Arial"/>
                <w:spacing w:val="-2"/>
                <w:sz w:val="22"/>
                <w:szCs w:val="24"/>
                <w:lang w:val="en-GB"/>
              </w:rPr>
              <w:fldChar w:fldCharType="begin">
                <w:ffData>
                  <w:name w:val="Text10"/>
                  <w:enabled/>
                  <w:calcOnExit w:val="0"/>
                  <w:textInput/>
                </w:ffData>
              </w:fldChar>
            </w:r>
            <w:r w:rsidRPr="00FA3EC6">
              <w:rPr>
                <w:rFonts w:cs="Arial"/>
                <w:spacing w:val="-2"/>
                <w:sz w:val="22"/>
                <w:szCs w:val="24"/>
                <w:lang w:val="en-GB"/>
              </w:rPr>
              <w:instrText xml:space="preserve"> FORMTEXT </w:instrText>
            </w:r>
            <w:r w:rsidRPr="00FA3EC6">
              <w:rPr>
                <w:rFonts w:cs="Arial"/>
                <w:spacing w:val="-2"/>
                <w:sz w:val="22"/>
                <w:szCs w:val="24"/>
                <w:lang w:val="en-GB"/>
              </w:rPr>
            </w:r>
            <w:r w:rsidRPr="00FA3EC6">
              <w:rPr>
                <w:rFonts w:cs="Arial"/>
                <w:spacing w:val="-2"/>
                <w:sz w:val="22"/>
                <w:szCs w:val="24"/>
                <w:lang w:val="en-GB"/>
              </w:rPr>
              <w:fldChar w:fldCharType="separate"/>
            </w:r>
            <w:r w:rsidRPr="00FA3EC6">
              <w:rPr>
                <w:rFonts w:cs="Arial"/>
                <w:spacing w:val="-2"/>
                <w:sz w:val="22"/>
                <w:szCs w:val="24"/>
                <w:lang w:val="en-GB"/>
              </w:rPr>
              <w:t> </w:t>
            </w:r>
            <w:r w:rsidRPr="00FA3EC6">
              <w:rPr>
                <w:rFonts w:cs="Arial"/>
                <w:spacing w:val="-2"/>
                <w:sz w:val="22"/>
                <w:szCs w:val="24"/>
                <w:lang w:val="en-GB"/>
              </w:rPr>
              <w:t> </w:t>
            </w:r>
            <w:r w:rsidRPr="00FA3EC6">
              <w:rPr>
                <w:rFonts w:cs="Arial"/>
                <w:spacing w:val="-2"/>
                <w:sz w:val="22"/>
                <w:szCs w:val="24"/>
                <w:lang w:val="en-GB"/>
              </w:rPr>
              <w:t> </w:t>
            </w:r>
            <w:r w:rsidRPr="00FA3EC6">
              <w:rPr>
                <w:rFonts w:cs="Arial"/>
                <w:spacing w:val="-2"/>
                <w:sz w:val="22"/>
                <w:szCs w:val="24"/>
                <w:lang w:val="en-GB"/>
              </w:rPr>
              <w:t> </w:t>
            </w:r>
            <w:r w:rsidRPr="00FA3EC6">
              <w:rPr>
                <w:rFonts w:cs="Arial"/>
                <w:spacing w:val="-2"/>
                <w:sz w:val="22"/>
                <w:szCs w:val="24"/>
                <w:lang w:val="en-GB"/>
              </w:rPr>
              <w:t> </w:t>
            </w:r>
            <w:r w:rsidRPr="00FA3EC6">
              <w:rPr>
                <w:rFonts w:cs="Arial"/>
                <w:spacing w:val="-2"/>
                <w:sz w:val="22"/>
                <w:szCs w:val="24"/>
                <w:lang w:val="en-GB"/>
              </w:rPr>
              <w:fldChar w:fldCharType="end"/>
            </w:r>
          </w:p>
          <w:p w14:paraId="440AD3EC" w14:textId="77777777" w:rsidR="004A2C3F" w:rsidRPr="00FA3EC6" w:rsidRDefault="004A2C3F" w:rsidP="00157B21">
            <w:pPr>
              <w:tabs>
                <w:tab w:val="left" w:pos="2016"/>
                <w:tab w:val="left" w:pos="2554"/>
                <w:tab w:val="left" w:pos="2957"/>
                <w:tab w:val="left" w:pos="3600"/>
              </w:tabs>
              <w:suppressAutoHyphens/>
              <w:spacing w:before="50" w:after="54" w:line="240" w:lineRule="auto"/>
              <w:rPr>
                <w:rFonts w:cs="Arial"/>
                <w:spacing w:val="-2"/>
                <w:sz w:val="22"/>
                <w:szCs w:val="24"/>
                <w:lang w:val="en-GB"/>
              </w:rPr>
            </w:pPr>
          </w:p>
          <w:p w14:paraId="6102C2C5" w14:textId="77777777" w:rsidR="00EF0D3E" w:rsidRDefault="00EF0D3E" w:rsidP="00157B21">
            <w:pPr>
              <w:tabs>
                <w:tab w:val="left" w:pos="2016"/>
                <w:tab w:val="left" w:pos="2554"/>
                <w:tab w:val="left" w:pos="2957"/>
                <w:tab w:val="left" w:pos="3600"/>
              </w:tabs>
              <w:suppressAutoHyphens/>
              <w:spacing w:before="50" w:after="54" w:line="240" w:lineRule="auto"/>
              <w:rPr>
                <w:rFonts w:cs="Arial"/>
                <w:spacing w:val="-2"/>
                <w:sz w:val="22"/>
                <w:szCs w:val="24"/>
                <w:lang w:val="en-GB"/>
              </w:rPr>
            </w:pPr>
          </w:p>
          <w:p w14:paraId="37A8A950" w14:textId="77777777" w:rsidR="00F85BE8" w:rsidRDefault="00F85BE8" w:rsidP="00157B21">
            <w:pPr>
              <w:tabs>
                <w:tab w:val="left" w:pos="2016"/>
                <w:tab w:val="left" w:pos="2554"/>
                <w:tab w:val="left" w:pos="2957"/>
                <w:tab w:val="left" w:pos="3600"/>
              </w:tabs>
              <w:suppressAutoHyphens/>
              <w:spacing w:before="50" w:after="54" w:line="240" w:lineRule="auto"/>
              <w:rPr>
                <w:rFonts w:cs="Arial"/>
                <w:spacing w:val="-2"/>
                <w:sz w:val="22"/>
                <w:szCs w:val="24"/>
                <w:lang w:val="en-GB"/>
              </w:rPr>
            </w:pPr>
          </w:p>
          <w:p w14:paraId="635C4E66" w14:textId="77777777" w:rsidR="00F85BE8" w:rsidRPr="00FA3EC6" w:rsidRDefault="00F85BE8" w:rsidP="00157B21">
            <w:pPr>
              <w:tabs>
                <w:tab w:val="left" w:pos="2016"/>
                <w:tab w:val="left" w:pos="2554"/>
                <w:tab w:val="left" w:pos="2957"/>
                <w:tab w:val="left" w:pos="3600"/>
              </w:tabs>
              <w:suppressAutoHyphens/>
              <w:spacing w:before="50" w:after="54" w:line="240" w:lineRule="auto"/>
              <w:rPr>
                <w:rFonts w:cs="Arial"/>
                <w:spacing w:val="-2"/>
                <w:sz w:val="22"/>
                <w:szCs w:val="24"/>
                <w:lang w:val="en-GB"/>
              </w:rPr>
            </w:pPr>
          </w:p>
        </w:tc>
      </w:tr>
    </w:tbl>
    <w:p w14:paraId="5296FAA6" w14:textId="77777777" w:rsidR="00E74DF8" w:rsidRPr="00E74DF8" w:rsidRDefault="00E74DF8" w:rsidP="00E74DF8">
      <w:pPr>
        <w:spacing w:before="0" w:after="200" w:line="240" w:lineRule="auto"/>
        <w:ind w:right="40"/>
        <w:contextualSpacing/>
        <w:rPr>
          <w:rFonts w:eastAsia="Arial" w:cs="Arial"/>
          <w:color w:val="auto"/>
          <w:sz w:val="22"/>
        </w:rPr>
      </w:pPr>
    </w:p>
    <w:p w14:paraId="21214103" w14:textId="77777777" w:rsidR="008B44BF" w:rsidRPr="00FA3EC6" w:rsidRDefault="008B44BF" w:rsidP="00E40246">
      <w:pPr>
        <w:spacing w:line="240" w:lineRule="auto"/>
        <w:rPr>
          <w:rFonts w:cs="Arial"/>
          <w:sz w:val="2"/>
          <w:szCs w:val="2"/>
        </w:rPr>
      </w:pPr>
      <w:bookmarkStart w:id="2" w:name="_SUBMISSION_INSTRUCTIONS"/>
      <w:bookmarkEnd w:id="2"/>
    </w:p>
    <w:sectPr w:rsidR="008B44BF" w:rsidRPr="00FA3EC6" w:rsidSect="00D55B59">
      <w:headerReference w:type="default" r:id="rId15"/>
      <w:footerReference w:type="default" r:id="rId16"/>
      <w:headerReference w:type="first" r:id="rId17"/>
      <w:footerReference w:type="first" r:id="rId18"/>
      <w:pgSz w:w="12240" w:h="15840"/>
      <w:pgMar w:top="907" w:right="720" w:bottom="1080" w:left="72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4F5A0" w14:textId="77777777" w:rsidR="00567228" w:rsidRDefault="00567228" w:rsidP="003225D9">
      <w:pPr>
        <w:spacing w:before="0" w:after="0"/>
      </w:pPr>
      <w:r>
        <w:separator/>
      </w:r>
    </w:p>
  </w:endnote>
  <w:endnote w:type="continuationSeparator" w:id="0">
    <w:p w14:paraId="3D39EE35" w14:textId="77777777" w:rsidR="00567228" w:rsidRDefault="00567228" w:rsidP="003225D9">
      <w:pPr>
        <w:spacing w:before="0" w:after="0"/>
      </w:pPr>
      <w:r>
        <w:continuationSeparator/>
      </w:r>
    </w:p>
  </w:endnote>
  <w:endnote w:type="continuationNotice" w:id="1">
    <w:p w14:paraId="71930025" w14:textId="77777777" w:rsidR="00567228" w:rsidRDefault="0056722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31FE" w14:textId="45CBFD11" w:rsidR="00E57BE8" w:rsidRPr="00A4646E" w:rsidRDefault="00E57BE8" w:rsidP="00A4646E">
    <w:pPr>
      <w:pStyle w:val="Footer"/>
      <w:jc w:val="right"/>
      <w:rPr>
        <w:lang w:val="en-US"/>
      </w:rPr>
    </w:pPr>
    <w:r>
      <w:tab/>
    </w:r>
    <w:r w:rsidR="00876C4A">
      <w:rPr>
        <w:rStyle w:val="scxw50285272"/>
        <w:rFonts w:cs="Arial"/>
        <w:color w:val="595959"/>
        <w:sz w:val="16"/>
        <w:szCs w:val="16"/>
        <w:shd w:val="clear" w:color="auto" w:fill="FFFFFF"/>
      </w:rPr>
      <w:fldChar w:fldCharType="begin"/>
    </w:r>
    <w:r w:rsidR="00876C4A">
      <w:rPr>
        <w:rStyle w:val="scxw50285272"/>
        <w:rFonts w:cs="Arial"/>
        <w:color w:val="595959"/>
        <w:sz w:val="16"/>
        <w:szCs w:val="16"/>
        <w:shd w:val="clear" w:color="auto" w:fill="FFFFFF"/>
      </w:rPr>
      <w:instrText xml:space="preserve"> PAGE  \* Arabic  \* MERGEFORMAT </w:instrText>
    </w:r>
    <w:r w:rsidR="00876C4A">
      <w:rPr>
        <w:rStyle w:val="scxw50285272"/>
        <w:rFonts w:cs="Arial"/>
        <w:color w:val="595959"/>
        <w:sz w:val="16"/>
        <w:szCs w:val="16"/>
        <w:shd w:val="clear" w:color="auto" w:fill="FFFFFF"/>
      </w:rPr>
      <w:fldChar w:fldCharType="separate"/>
    </w:r>
    <w:r w:rsidR="00876C4A">
      <w:rPr>
        <w:rStyle w:val="scxw50285272"/>
        <w:rFonts w:cs="Arial"/>
        <w:noProof/>
        <w:color w:val="595959"/>
        <w:sz w:val="16"/>
        <w:szCs w:val="16"/>
        <w:shd w:val="clear" w:color="auto" w:fill="FFFFFF"/>
      </w:rPr>
      <w:t>1</w:t>
    </w:r>
    <w:r w:rsidR="00876C4A">
      <w:rPr>
        <w:rStyle w:val="scxw50285272"/>
        <w:rFonts w:cs="Arial"/>
        <w:color w:val="595959"/>
        <w:sz w:val="16"/>
        <w:szCs w:val="16"/>
        <w:shd w:val="clear" w:color="auto" w:fill="FFFFFF"/>
      </w:rPr>
      <w:fldChar w:fldCharType="end"/>
    </w:r>
    <w:r w:rsidR="00CB3E9A" w:rsidRPr="00CB3E9A">
      <w:rPr>
        <w:rStyle w:val="normaltextrun"/>
        <w:rFonts w:cs="Arial"/>
        <w:color w:val="595959"/>
        <w:sz w:val="16"/>
        <w:szCs w:val="16"/>
        <w:shd w:val="clear" w:color="auto" w:fill="FFFFFF"/>
      </w:rPr>
      <w:t> | </w:t>
    </w:r>
    <w:r>
      <w:rPr>
        <w:lang w:val="en-US"/>
      </w:rPr>
      <w:t>IA-</w:t>
    </w:r>
    <w:r w:rsidR="00CF321B">
      <w:rPr>
        <w:lang w:val="en-US"/>
      </w:rPr>
      <w:t>202</w:t>
    </w:r>
    <w:r w:rsidR="00250E1A">
      <w:rPr>
        <w:lang w:val="en-US"/>
      </w:rPr>
      <w:t>3</w:t>
    </w:r>
    <w:r w:rsidR="00CF321B">
      <w:rPr>
        <w:lang w:val="en-US"/>
      </w:rPr>
      <w:t>-2</w:t>
    </w:r>
    <w:r w:rsidR="00250E1A">
      <w:rPr>
        <w:lang w:val="en-US"/>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5862" w14:textId="6D5877A4" w:rsidR="00E57BE8" w:rsidRPr="004B588D" w:rsidRDefault="00560766" w:rsidP="00EC31DE">
    <w:pPr>
      <w:pStyle w:val="Footer"/>
      <w:jc w:val="right"/>
      <w:rPr>
        <w:lang w:val="en-US"/>
      </w:rPr>
    </w:pPr>
    <w:r>
      <w:rPr>
        <w:rStyle w:val="scxw50285272"/>
        <w:rFonts w:cs="Arial"/>
        <w:color w:val="595959"/>
        <w:sz w:val="16"/>
        <w:szCs w:val="16"/>
        <w:shd w:val="clear" w:color="auto" w:fill="FFFFFF"/>
      </w:rPr>
      <w:fldChar w:fldCharType="begin"/>
    </w:r>
    <w:r>
      <w:rPr>
        <w:rStyle w:val="scxw50285272"/>
        <w:rFonts w:cs="Arial"/>
        <w:color w:val="595959"/>
        <w:sz w:val="16"/>
        <w:szCs w:val="16"/>
        <w:shd w:val="clear" w:color="auto" w:fill="FFFFFF"/>
      </w:rPr>
      <w:instrText xml:space="preserve"> PAGE  \* Arabic  \* MERGEFORMAT </w:instrText>
    </w:r>
    <w:r>
      <w:rPr>
        <w:rStyle w:val="scxw50285272"/>
        <w:rFonts w:cs="Arial"/>
        <w:color w:val="595959"/>
        <w:sz w:val="16"/>
        <w:szCs w:val="16"/>
        <w:shd w:val="clear" w:color="auto" w:fill="FFFFFF"/>
      </w:rPr>
      <w:fldChar w:fldCharType="separate"/>
    </w:r>
    <w:r>
      <w:rPr>
        <w:rStyle w:val="scxw50285272"/>
        <w:rFonts w:cs="Arial"/>
        <w:noProof/>
        <w:color w:val="595959"/>
        <w:sz w:val="16"/>
        <w:szCs w:val="16"/>
        <w:shd w:val="clear" w:color="auto" w:fill="FFFFFF"/>
      </w:rPr>
      <w:t>4</w:t>
    </w:r>
    <w:r>
      <w:rPr>
        <w:rStyle w:val="scxw50285272"/>
        <w:rFonts w:cs="Arial"/>
        <w:color w:val="595959"/>
        <w:sz w:val="16"/>
        <w:szCs w:val="16"/>
        <w:shd w:val="clear" w:color="auto" w:fill="FFFFFF"/>
      </w:rPr>
      <w:fldChar w:fldCharType="end"/>
    </w:r>
    <w:r>
      <w:rPr>
        <w:rStyle w:val="scxw50285272"/>
        <w:rFonts w:cs="Arial"/>
        <w:color w:val="595959"/>
        <w:sz w:val="16"/>
        <w:szCs w:val="16"/>
        <w:shd w:val="clear" w:color="auto" w:fill="FFFFFF"/>
      </w:rPr>
      <w:t xml:space="preserve"> </w:t>
    </w:r>
    <w:r w:rsidR="009832A5" w:rsidRPr="00CB3E9A">
      <w:rPr>
        <w:rStyle w:val="normaltextrun"/>
        <w:rFonts w:cs="Arial"/>
        <w:color w:val="595959"/>
        <w:sz w:val="16"/>
        <w:szCs w:val="16"/>
        <w:shd w:val="clear" w:color="auto" w:fill="FFFFFF"/>
      </w:rPr>
      <w:t>| </w:t>
    </w:r>
    <w:r w:rsidR="00E57BE8" w:rsidRPr="00CB3E9A">
      <w:rPr>
        <w:color w:val="595959"/>
        <w:lang w:val="en-US"/>
      </w:rPr>
      <w:t>IA-</w:t>
    </w:r>
    <w:r w:rsidR="00BE2E56" w:rsidRPr="00CB3E9A">
      <w:rPr>
        <w:color w:val="595959"/>
        <w:lang w:val="en-US"/>
      </w:rPr>
      <w:t>2</w:t>
    </w:r>
    <w:r w:rsidR="00BE2E56">
      <w:rPr>
        <w:lang w:val="en-US"/>
      </w:rPr>
      <w:t>02</w:t>
    </w:r>
    <w:r w:rsidR="00587C29">
      <w:rPr>
        <w:lang w:val="en-US"/>
      </w:rPr>
      <w:t>3</w:t>
    </w:r>
    <w:r w:rsidR="00BE2E56">
      <w:rPr>
        <w:lang w:val="en-US"/>
      </w:rPr>
      <w:t>-2</w:t>
    </w:r>
    <w:r w:rsidR="00587C29">
      <w:rPr>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91967" w14:textId="77777777" w:rsidR="00567228" w:rsidRDefault="00567228" w:rsidP="003225D9">
      <w:pPr>
        <w:spacing w:before="0" w:after="0"/>
      </w:pPr>
      <w:r>
        <w:separator/>
      </w:r>
    </w:p>
  </w:footnote>
  <w:footnote w:type="continuationSeparator" w:id="0">
    <w:p w14:paraId="133ECD2B" w14:textId="77777777" w:rsidR="00567228" w:rsidRDefault="00567228" w:rsidP="003225D9">
      <w:pPr>
        <w:spacing w:before="0" w:after="0"/>
      </w:pPr>
      <w:r>
        <w:continuationSeparator/>
      </w:r>
    </w:p>
  </w:footnote>
  <w:footnote w:type="continuationNotice" w:id="1">
    <w:p w14:paraId="34EBB99A" w14:textId="77777777" w:rsidR="00567228" w:rsidRDefault="0056722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46BAE" w14:textId="77777777" w:rsidR="00E57BE8" w:rsidRDefault="00E57BE8">
    <w:pPr>
      <w:pStyle w:val="Header"/>
    </w:pPr>
  </w:p>
  <w:p w14:paraId="6B93D8B6" w14:textId="77777777" w:rsidR="00E57BE8" w:rsidRDefault="00E57B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DE46E" w14:textId="77777777" w:rsidR="00E57BE8" w:rsidRDefault="00E57BE8">
    <w:pPr>
      <w:pStyle w:val="Header"/>
    </w:pPr>
    <w:r>
      <w:rPr>
        <w:noProof/>
      </w:rPr>
      <w:drawing>
        <wp:anchor distT="0" distB="0" distL="114300" distR="114300" simplePos="0" relativeHeight="251658240" behindDoc="0" locked="0" layoutInCell="1" allowOverlap="1" wp14:anchorId="62E8CF6B" wp14:editId="186A2B98">
          <wp:simplePos x="0" y="0"/>
          <wp:positionH relativeFrom="page">
            <wp:posOffset>180975</wp:posOffset>
          </wp:positionH>
          <wp:positionV relativeFrom="page">
            <wp:posOffset>0</wp:posOffset>
          </wp:positionV>
          <wp:extent cx="7200900" cy="13335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90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C52"/>
    <w:multiLevelType w:val="hybridMultilevel"/>
    <w:tmpl w:val="B8A06DC2"/>
    <w:lvl w:ilvl="0" w:tplc="43A0AABE">
      <w:start w:val="1"/>
      <w:numFmt w:val="bullet"/>
      <w:lvlText w:val="o"/>
      <w:lvlJc w:val="left"/>
      <w:pPr>
        <w:tabs>
          <w:tab w:val="num" w:pos="360"/>
        </w:tabs>
        <w:ind w:left="360" w:hanging="360"/>
      </w:pPr>
      <w:rPr>
        <w:rFonts w:ascii="Arial" w:hAnsi="Arial" w:hint="default"/>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sz w:val="16"/>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41D08D1"/>
    <w:multiLevelType w:val="hybridMultilevel"/>
    <w:tmpl w:val="BA5E6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90CC0"/>
    <w:multiLevelType w:val="hybridMultilevel"/>
    <w:tmpl w:val="AE4E56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D343769"/>
    <w:multiLevelType w:val="hybridMultilevel"/>
    <w:tmpl w:val="E2A2F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09515A"/>
    <w:multiLevelType w:val="hybridMultilevel"/>
    <w:tmpl w:val="79308C04"/>
    <w:lvl w:ilvl="0" w:tplc="FF40CED2">
      <w:start w:val="1"/>
      <w:numFmt w:val="decimal"/>
      <w:pStyle w:val="Heading1"/>
      <w:lvlText w:val="%1."/>
      <w:lvlJc w:val="left"/>
      <w:pPr>
        <w:ind w:left="360" w:hanging="360"/>
      </w:pPr>
      <w:rPr>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4982D86"/>
    <w:multiLevelType w:val="multilevel"/>
    <w:tmpl w:val="2FA2CA50"/>
    <w:lvl w:ilvl="0">
      <w:start w:val="1"/>
      <w:numFmt w:val="decimal"/>
      <w:lvlText w:val="%1.0"/>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5505CCE"/>
    <w:multiLevelType w:val="multilevel"/>
    <w:tmpl w:val="063C6BC2"/>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72A48D7"/>
    <w:multiLevelType w:val="hybridMultilevel"/>
    <w:tmpl w:val="3880014A"/>
    <w:lvl w:ilvl="0" w:tplc="FFFFFFFF">
      <w:start w:val="1"/>
      <w:numFmt w:val="upperLetter"/>
      <w:lvlText w:val="%1."/>
      <w:lvlJc w:val="left"/>
      <w:pPr>
        <w:ind w:left="360" w:hanging="360"/>
      </w:pPr>
      <w:rPr>
        <w:rFonts w:hint="default"/>
        <w:b/>
        <w:sz w:val="28"/>
        <w:szCs w:val="28"/>
      </w:rPr>
    </w:lvl>
    <w:lvl w:ilvl="1" w:tplc="FFFFFFFF">
      <w:start w:val="1"/>
      <w:numFmt w:val="upp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9F9269B"/>
    <w:multiLevelType w:val="hybridMultilevel"/>
    <w:tmpl w:val="3006C160"/>
    <w:lvl w:ilvl="0" w:tplc="1009000F">
      <w:start w:val="1"/>
      <w:numFmt w:val="decimal"/>
      <w:lvlText w:val="%1."/>
      <w:lvlJc w:val="left"/>
      <w:pPr>
        <w:ind w:left="644" w:hanging="360"/>
      </w:p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9" w15:restartNumberingAfterBreak="0">
    <w:nsid w:val="21FB52F2"/>
    <w:multiLevelType w:val="hybridMultilevel"/>
    <w:tmpl w:val="781423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211135C"/>
    <w:multiLevelType w:val="multilevel"/>
    <w:tmpl w:val="7D908FD6"/>
    <w:lvl w:ilvl="0">
      <w:start w:val="1"/>
      <w:numFmt w:val="decimal"/>
      <w:lvlText w:val="%1.0"/>
      <w:lvlJc w:val="left"/>
      <w:pPr>
        <w:ind w:left="360" w:hanging="360"/>
      </w:pPr>
      <w:rPr>
        <w:rFonts w:hint="default"/>
      </w:rPr>
    </w:lvl>
    <w:lvl w:ilvl="1">
      <w:start w:val="1"/>
      <w:numFmt w:val="decimal"/>
      <w:lvlText w:val="%1.%2"/>
      <w:lvlJc w:val="left"/>
      <w:pPr>
        <w:ind w:left="810" w:hanging="360"/>
      </w:pPr>
      <w:rPr>
        <w:rFonts w:hint="default"/>
      </w:rPr>
    </w:lvl>
    <w:lvl w:ilvl="2">
      <w:start w:val="1"/>
      <w:numFmt w:val="bullet"/>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91C6143"/>
    <w:multiLevelType w:val="hybridMultilevel"/>
    <w:tmpl w:val="02DAE0CA"/>
    <w:lvl w:ilvl="0" w:tplc="431ABDB4">
      <w:start w:val="1"/>
      <w:numFmt w:val="lowerLetter"/>
      <w:lvlText w:val="%1)"/>
      <w:lvlJc w:val="left"/>
      <w:pPr>
        <w:ind w:left="360" w:hanging="360"/>
      </w:pPr>
      <w:rPr>
        <w:rFonts w:hint="default"/>
        <w:color w:val="002A5C"/>
        <w:sz w:val="24"/>
      </w:rPr>
    </w:lvl>
    <w:lvl w:ilvl="1" w:tplc="10090019" w:tentative="1">
      <w:start w:val="1"/>
      <w:numFmt w:val="lowerLetter"/>
      <w:lvlText w:val="%2."/>
      <w:lvlJc w:val="left"/>
      <w:pPr>
        <w:ind w:left="360" w:hanging="360"/>
      </w:pPr>
    </w:lvl>
    <w:lvl w:ilvl="2" w:tplc="1009001B" w:tentative="1">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12" w15:restartNumberingAfterBreak="0">
    <w:nsid w:val="2A2455F3"/>
    <w:multiLevelType w:val="hybridMultilevel"/>
    <w:tmpl w:val="21A4ED18"/>
    <w:lvl w:ilvl="0" w:tplc="43A0AABE">
      <w:start w:val="1"/>
      <w:numFmt w:val="bullet"/>
      <w:lvlText w:val="o"/>
      <w:lvlJc w:val="left"/>
      <w:pPr>
        <w:tabs>
          <w:tab w:val="num" w:pos="360"/>
        </w:tabs>
        <w:ind w:left="360" w:hanging="360"/>
      </w:pPr>
      <w:rPr>
        <w:rFonts w:ascii="Arial" w:hAnsi="Arial" w:hint="default"/>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43C8AA42">
      <w:start w:val="1"/>
      <w:numFmt w:val="bullet"/>
      <w:lvlText w:val=""/>
      <w:lvlJc w:val="left"/>
      <w:pPr>
        <w:tabs>
          <w:tab w:val="num" w:pos="1080"/>
        </w:tabs>
        <w:ind w:left="1080" w:hanging="360"/>
      </w:pPr>
      <w:rPr>
        <w:rFonts w:ascii="Symbol" w:hAnsi="Symbol" w:hint="default"/>
        <w:color w:val="auto"/>
        <w:sz w:val="16"/>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34584D14"/>
    <w:multiLevelType w:val="hybridMultilevel"/>
    <w:tmpl w:val="3BF48D5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385D0DCE"/>
    <w:multiLevelType w:val="hybridMultilevel"/>
    <w:tmpl w:val="B7E8E3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E1D2067"/>
    <w:multiLevelType w:val="multilevel"/>
    <w:tmpl w:val="10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4142327A"/>
    <w:multiLevelType w:val="hybridMultilevel"/>
    <w:tmpl w:val="3880014A"/>
    <w:lvl w:ilvl="0" w:tplc="E3E69682">
      <w:start w:val="1"/>
      <w:numFmt w:val="upperLetter"/>
      <w:lvlText w:val="%1."/>
      <w:lvlJc w:val="left"/>
      <w:pPr>
        <w:ind w:left="360" w:hanging="360"/>
      </w:pPr>
      <w:rPr>
        <w:rFonts w:hint="default"/>
        <w:b/>
        <w:sz w:val="28"/>
        <w:szCs w:val="28"/>
      </w:rPr>
    </w:lvl>
    <w:lvl w:ilvl="1" w:tplc="10090015">
      <w:start w:val="1"/>
      <w:numFmt w:val="upp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478F0147"/>
    <w:multiLevelType w:val="hybridMultilevel"/>
    <w:tmpl w:val="696026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BBD4815"/>
    <w:multiLevelType w:val="hybridMultilevel"/>
    <w:tmpl w:val="6F24159E"/>
    <w:lvl w:ilvl="0" w:tplc="A3B6F360">
      <w:start w:val="1"/>
      <w:numFmt w:val="bullet"/>
      <w:lvlText w:val=""/>
      <w:lvlJc w:val="left"/>
      <w:pPr>
        <w:ind w:left="360" w:hanging="360"/>
      </w:pPr>
      <w:rPr>
        <w:rFonts w:ascii="Symbol" w:hAnsi="Symbol" w:hint="default"/>
        <w:color w:val="auto"/>
        <w:sz w:val="22"/>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0DC5840"/>
    <w:multiLevelType w:val="hybridMultilevel"/>
    <w:tmpl w:val="B9DCDE8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551B35B2"/>
    <w:multiLevelType w:val="hybridMultilevel"/>
    <w:tmpl w:val="57B2BD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5A573D5"/>
    <w:multiLevelType w:val="hybridMultilevel"/>
    <w:tmpl w:val="3880014A"/>
    <w:lvl w:ilvl="0" w:tplc="FFFFFFFF">
      <w:start w:val="1"/>
      <w:numFmt w:val="upperLetter"/>
      <w:lvlText w:val="%1."/>
      <w:lvlJc w:val="left"/>
      <w:pPr>
        <w:ind w:left="360" w:hanging="360"/>
      </w:pPr>
      <w:rPr>
        <w:rFonts w:hint="default"/>
        <w:b/>
        <w:sz w:val="28"/>
        <w:szCs w:val="28"/>
      </w:rPr>
    </w:lvl>
    <w:lvl w:ilvl="1" w:tplc="FFFFFFFF">
      <w:start w:val="1"/>
      <w:numFmt w:val="upp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DD75AAB"/>
    <w:multiLevelType w:val="hybridMultilevel"/>
    <w:tmpl w:val="07303EBE"/>
    <w:lvl w:ilvl="0" w:tplc="73028266">
      <w:start w:val="1"/>
      <w:numFmt w:val="upperLetter"/>
      <w:lvlText w:val="%1."/>
      <w:lvlJc w:val="left"/>
      <w:pPr>
        <w:ind w:left="360" w:hanging="360"/>
      </w:pPr>
      <w:rPr>
        <w:rFonts w:hint="default"/>
        <w:color w:val="002A5C"/>
        <w:sz w:val="28"/>
        <w:szCs w:val="28"/>
      </w:rPr>
    </w:lvl>
    <w:lvl w:ilvl="1" w:tplc="10090019" w:tentative="1">
      <w:start w:val="1"/>
      <w:numFmt w:val="lowerLetter"/>
      <w:lvlText w:val="%2."/>
      <w:lvlJc w:val="left"/>
      <w:pPr>
        <w:ind w:left="360" w:hanging="360"/>
      </w:pPr>
    </w:lvl>
    <w:lvl w:ilvl="2" w:tplc="1009001B" w:tentative="1">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23" w15:restartNumberingAfterBreak="0">
    <w:nsid w:val="62406C3C"/>
    <w:multiLevelType w:val="hybridMultilevel"/>
    <w:tmpl w:val="10840A84"/>
    <w:lvl w:ilvl="0" w:tplc="431ABDB4">
      <w:start w:val="1"/>
      <w:numFmt w:val="lowerLetter"/>
      <w:lvlText w:val="%1)"/>
      <w:lvlJc w:val="left"/>
      <w:pPr>
        <w:ind w:left="360" w:hanging="360"/>
      </w:pPr>
      <w:rPr>
        <w:rFonts w:hint="default"/>
        <w:color w:val="002A5C"/>
        <w:sz w:val="24"/>
      </w:rPr>
    </w:lvl>
    <w:lvl w:ilvl="1" w:tplc="10090019" w:tentative="1">
      <w:start w:val="1"/>
      <w:numFmt w:val="lowerLetter"/>
      <w:lvlText w:val="%2."/>
      <w:lvlJc w:val="left"/>
      <w:pPr>
        <w:ind w:left="360" w:hanging="360"/>
      </w:pPr>
    </w:lvl>
    <w:lvl w:ilvl="2" w:tplc="1009001B" w:tentative="1">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24" w15:restartNumberingAfterBreak="0">
    <w:nsid w:val="6720769C"/>
    <w:multiLevelType w:val="hybridMultilevel"/>
    <w:tmpl w:val="057CCAAE"/>
    <w:lvl w:ilvl="0" w:tplc="43A0AABE">
      <w:start w:val="1"/>
      <w:numFmt w:val="bullet"/>
      <w:lvlText w:val="o"/>
      <w:lvlJc w:val="left"/>
      <w:pPr>
        <w:tabs>
          <w:tab w:val="num" w:pos="1440"/>
        </w:tabs>
        <w:ind w:left="1440" w:hanging="360"/>
      </w:pPr>
      <w:rPr>
        <w:rFonts w:ascii="Arial" w:hAnsi="Aria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0767A6"/>
    <w:multiLevelType w:val="hybridMultilevel"/>
    <w:tmpl w:val="CD7A623C"/>
    <w:lvl w:ilvl="0" w:tplc="0824B2B6">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721D0C4E"/>
    <w:multiLevelType w:val="hybridMultilevel"/>
    <w:tmpl w:val="78C0D822"/>
    <w:lvl w:ilvl="0" w:tplc="431ABDB4">
      <w:start w:val="1"/>
      <w:numFmt w:val="lowerLetter"/>
      <w:lvlText w:val="%1)"/>
      <w:lvlJc w:val="left"/>
      <w:pPr>
        <w:ind w:left="1440" w:hanging="360"/>
      </w:pPr>
      <w:rPr>
        <w:rFonts w:hint="default"/>
        <w:color w:val="002A5C"/>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60E3C46"/>
    <w:multiLevelType w:val="hybridMultilevel"/>
    <w:tmpl w:val="359889BE"/>
    <w:lvl w:ilvl="0" w:tplc="F9C0C3D8">
      <w:start w:val="1"/>
      <w:numFmt w:val="bullet"/>
      <w:lvlText w:val=""/>
      <w:lvlJc w:val="left"/>
      <w:pPr>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A305AA9"/>
    <w:multiLevelType w:val="hybridMultilevel"/>
    <w:tmpl w:val="83A28730"/>
    <w:lvl w:ilvl="0" w:tplc="0622AA2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F20303F"/>
    <w:multiLevelType w:val="hybridMultilevel"/>
    <w:tmpl w:val="50A4386C"/>
    <w:lvl w:ilvl="0" w:tplc="E376D778">
      <w:start w:val="1"/>
      <w:numFmt w:val="bullet"/>
      <w:lvlText w:val=""/>
      <w:lvlJc w:val="left"/>
      <w:pPr>
        <w:ind w:left="360" w:hanging="360"/>
      </w:pPr>
      <w:rPr>
        <w:rFonts w:ascii="Symbol" w:hAnsi="Symbol" w:hint="default"/>
        <w:sz w:val="22"/>
        <w:szCs w:val="22"/>
      </w:rPr>
    </w:lvl>
    <w:lvl w:ilvl="1" w:tplc="C4C08B52">
      <w:start w:val="1"/>
      <w:numFmt w:val="bullet"/>
      <w:lvlText w:val="o"/>
      <w:lvlJc w:val="left"/>
      <w:pPr>
        <w:ind w:left="1080" w:hanging="360"/>
      </w:pPr>
      <w:rPr>
        <w:rFonts w:ascii="Courier New" w:hAnsi="Courier New" w:hint="default"/>
      </w:rPr>
    </w:lvl>
    <w:lvl w:ilvl="2" w:tplc="66DA54A2" w:tentative="1">
      <w:start w:val="1"/>
      <w:numFmt w:val="bullet"/>
      <w:lvlText w:val=""/>
      <w:lvlJc w:val="left"/>
      <w:pPr>
        <w:ind w:left="1800" w:hanging="360"/>
      </w:pPr>
      <w:rPr>
        <w:rFonts w:ascii="Wingdings" w:hAnsi="Wingdings" w:hint="default"/>
      </w:rPr>
    </w:lvl>
    <w:lvl w:ilvl="3" w:tplc="584CB90A" w:tentative="1">
      <w:start w:val="1"/>
      <w:numFmt w:val="bullet"/>
      <w:lvlText w:val=""/>
      <w:lvlJc w:val="left"/>
      <w:pPr>
        <w:ind w:left="2520" w:hanging="360"/>
      </w:pPr>
      <w:rPr>
        <w:rFonts w:ascii="Symbol" w:hAnsi="Symbol" w:hint="default"/>
      </w:rPr>
    </w:lvl>
    <w:lvl w:ilvl="4" w:tplc="5BECE85A" w:tentative="1">
      <w:start w:val="1"/>
      <w:numFmt w:val="bullet"/>
      <w:lvlText w:val="o"/>
      <w:lvlJc w:val="left"/>
      <w:pPr>
        <w:ind w:left="3240" w:hanging="360"/>
      </w:pPr>
      <w:rPr>
        <w:rFonts w:ascii="Courier New" w:hAnsi="Courier New" w:hint="default"/>
      </w:rPr>
    </w:lvl>
    <w:lvl w:ilvl="5" w:tplc="43FA1BBA" w:tentative="1">
      <w:start w:val="1"/>
      <w:numFmt w:val="bullet"/>
      <w:lvlText w:val=""/>
      <w:lvlJc w:val="left"/>
      <w:pPr>
        <w:ind w:left="3960" w:hanging="360"/>
      </w:pPr>
      <w:rPr>
        <w:rFonts w:ascii="Wingdings" w:hAnsi="Wingdings" w:hint="default"/>
      </w:rPr>
    </w:lvl>
    <w:lvl w:ilvl="6" w:tplc="0F3004A2" w:tentative="1">
      <w:start w:val="1"/>
      <w:numFmt w:val="bullet"/>
      <w:lvlText w:val=""/>
      <w:lvlJc w:val="left"/>
      <w:pPr>
        <w:ind w:left="4680" w:hanging="360"/>
      </w:pPr>
      <w:rPr>
        <w:rFonts w:ascii="Symbol" w:hAnsi="Symbol" w:hint="default"/>
      </w:rPr>
    </w:lvl>
    <w:lvl w:ilvl="7" w:tplc="11822890" w:tentative="1">
      <w:start w:val="1"/>
      <w:numFmt w:val="bullet"/>
      <w:lvlText w:val="o"/>
      <w:lvlJc w:val="left"/>
      <w:pPr>
        <w:ind w:left="5400" w:hanging="360"/>
      </w:pPr>
      <w:rPr>
        <w:rFonts w:ascii="Courier New" w:hAnsi="Courier New" w:hint="default"/>
      </w:rPr>
    </w:lvl>
    <w:lvl w:ilvl="8" w:tplc="A672DEEC" w:tentative="1">
      <w:start w:val="1"/>
      <w:numFmt w:val="bullet"/>
      <w:lvlText w:val=""/>
      <w:lvlJc w:val="left"/>
      <w:pPr>
        <w:ind w:left="6120" w:hanging="360"/>
      </w:pPr>
      <w:rPr>
        <w:rFonts w:ascii="Wingdings" w:hAnsi="Wingdings" w:hint="default"/>
      </w:rPr>
    </w:lvl>
  </w:abstractNum>
  <w:num w:numId="1" w16cid:durableId="1787235296">
    <w:abstractNumId w:val="6"/>
  </w:num>
  <w:num w:numId="2" w16cid:durableId="1970624410">
    <w:abstractNumId w:val="5"/>
  </w:num>
  <w:num w:numId="3" w16cid:durableId="63340316">
    <w:abstractNumId w:val="10"/>
  </w:num>
  <w:num w:numId="4" w16cid:durableId="869495104">
    <w:abstractNumId w:val="16"/>
  </w:num>
  <w:num w:numId="5" w16cid:durableId="502285058">
    <w:abstractNumId w:val="1"/>
  </w:num>
  <w:num w:numId="6" w16cid:durableId="458573598">
    <w:abstractNumId w:val="24"/>
  </w:num>
  <w:num w:numId="7" w16cid:durableId="1367949185">
    <w:abstractNumId w:val="0"/>
  </w:num>
  <w:num w:numId="8" w16cid:durableId="1333530827">
    <w:abstractNumId w:val="2"/>
  </w:num>
  <w:num w:numId="9" w16cid:durableId="956377452">
    <w:abstractNumId w:val="12"/>
  </w:num>
  <w:num w:numId="10" w16cid:durableId="1258094717">
    <w:abstractNumId w:val="19"/>
  </w:num>
  <w:num w:numId="11" w16cid:durableId="975112650">
    <w:abstractNumId w:val="3"/>
  </w:num>
  <w:num w:numId="12" w16cid:durableId="659235601">
    <w:abstractNumId w:val="20"/>
  </w:num>
  <w:num w:numId="13" w16cid:durableId="746998221">
    <w:abstractNumId w:val="17"/>
  </w:num>
  <w:num w:numId="14" w16cid:durableId="841049399">
    <w:abstractNumId w:val="27"/>
  </w:num>
  <w:num w:numId="15" w16cid:durableId="782457422">
    <w:abstractNumId w:val="26"/>
  </w:num>
  <w:num w:numId="16" w16cid:durableId="1510174570">
    <w:abstractNumId w:val="13"/>
  </w:num>
  <w:num w:numId="17" w16cid:durableId="303320353">
    <w:abstractNumId w:val="4"/>
  </w:num>
  <w:num w:numId="18" w16cid:durableId="1886599603">
    <w:abstractNumId w:val="22"/>
  </w:num>
  <w:num w:numId="19" w16cid:durableId="2074304457">
    <w:abstractNumId w:val="23"/>
  </w:num>
  <w:num w:numId="20" w16cid:durableId="852457782">
    <w:abstractNumId w:val="4"/>
  </w:num>
  <w:num w:numId="21" w16cid:durableId="396171980">
    <w:abstractNumId w:val="4"/>
  </w:num>
  <w:num w:numId="22" w16cid:durableId="1164780977">
    <w:abstractNumId w:val="4"/>
  </w:num>
  <w:num w:numId="23" w16cid:durableId="1140685896">
    <w:abstractNumId w:val="15"/>
  </w:num>
  <w:num w:numId="24" w16cid:durableId="282003704">
    <w:abstractNumId w:val="11"/>
  </w:num>
  <w:num w:numId="25" w16cid:durableId="1575436020">
    <w:abstractNumId w:val="14"/>
  </w:num>
  <w:num w:numId="26" w16cid:durableId="966201697">
    <w:abstractNumId w:val="28"/>
  </w:num>
  <w:num w:numId="27" w16cid:durableId="2082362353">
    <w:abstractNumId w:val="18"/>
  </w:num>
  <w:num w:numId="28" w16cid:durableId="1055398766">
    <w:abstractNumId w:val="25"/>
  </w:num>
  <w:num w:numId="29" w16cid:durableId="1514683930">
    <w:abstractNumId w:val="29"/>
  </w:num>
  <w:num w:numId="30" w16cid:durableId="136148991">
    <w:abstractNumId w:val="21"/>
  </w:num>
  <w:num w:numId="31" w16cid:durableId="368383753">
    <w:abstractNumId w:val="7"/>
  </w:num>
  <w:num w:numId="32" w16cid:durableId="975253854">
    <w:abstractNumId w:val="8"/>
  </w:num>
  <w:num w:numId="33" w16cid:durableId="196235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968"/>
    <w:rsid w:val="000000D7"/>
    <w:rsid w:val="000018B3"/>
    <w:rsid w:val="00001C25"/>
    <w:rsid w:val="00015578"/>
    <w:rsid w:val="0001733A"/>
    <w:rsid w:val="00020EF7"/>
    <w:rsid w:val="00026839"/>
    <w:rsid w:val="00030966"/>
    <w:rsid w:val="000337E4"/>
    <w:rsid w:val="000421D7"/>
    <w:rsid w:val="00054473"/>
    <w:rsid w:val="00055464"/>
    <w:rsid w:val="00056E00"/>
    <w:rsid w:val="00056E92"/>
    <w:rsid w:val="00072A25"/>
    <w:rsid w:val="000807F3"/>
    <w:rsid w:val="00083F7F"/>
    <w:rsid w:val="00085E2F"/>
    <w:rsid w:val="000871B8"/>
    <w:rsid w:val="000912CC"/>
    <w:rsid w:val="000964C2"/>
    <w:rsid w:val="000A1307"/>
    <w:rsid w:val="000B1B4F"/>
    <w:rsid w:val="000B4C65"/>
    <w:rsid w:val="000B50CE"/>
    <w:rsid w:val="000B63BE"/>
    <w:rsid w:val="000C1182"/>
    <w:rsid w:val="000C14C0"/>
    <w:rsid w:val="000C186E"/>
    <w:rsid w:val="000D1F2F"/>
    <w:rsid w:val="000E52A7"/>
    <w:rsid w:val="000F0E3F"/>
    <w:rsid w:val="000F1185"/>
    <w:rsid w:val="000F13C2"/>
    <w:rsid w:val="00107D47"/>
    <w:rsid w:val="001120E4"/>
    <w:rsid w:val="001150FF"/>
    <w:rsid w:val="00121E77"/>
    <w:rsid w:val="00125067"/>
    <w:rsid w:val="0012601C"/>
    <w:rsid w:val="001371A1"/>
    <w:rsid w:val="00146155"/>
    <w:rsid w:val="00147D76"/>
    <w:rsid w:val="001540E8"/>
    <w:rsid w:val="00156789"/>
    <w:rsid w:val="001576E4"/>
    <w:rsid w:val="00157B21"/>
    <w:rsid w:val="00160BD6"/>
    <w:rsid w:val="00161373"/>
    <w:rsid w:val="00166988"/>
    <w:rsid w:val="00167699"/>
    <w:rsid w:val="00177587"/>
    <w:rsid w:val="00177F5E"/>
    <w:rsid w:val="001970E0"/>
    <w:rsid w:val="00197A15"/>
    <w:rsid w:val="001A0C9F"/>
    <w:rsid w:val="001A5832"/>
    <w:rsid w:val="001A6693"/>
    <w:rsid w:val="001A6B3C"/>
    <w:rsid w:val="001B0E68"/>
    <w:rsid w:val="001B1AAA"/>
    <w:rsid w:val="001B4A93"/>
    <w:rsid w:val="001B71A8"/>
    <w:rsid w:val="001C0F8B"/>
    <w:rsid w:val="001C6339"/>
    <w:rsid w:val="001C6E0C"/>
    <w:rsid w:val="001D08BC"/>
    <w:rsid w:val="001D1EEA"/>
    <w:rsid w:val="001D2A6E"/>
    <w:rsid w:val="001D4CBF"/>
    <w:rsid w:val="001E0D63"/>
    <w:rsid w:val="001E43F9"/>
    <w:rsid w:val="001E4697"/>
    <w:rsid w:val="001E485C"/>
    <w:rsid w:val="001F276E"/>
    <w:rsid w:val="001F3FA6"/>
    <w:rsid w:val="00206257"/>
    <w:rsid w:val="00206BF6"/>
    <w:rsid w:val="002159AD"/>
    <w:rsid w:val="002214CD"/>
    <w:rsid w:val="00221700"/>
    <w:rsid w:val="00225508"/>
    <w:rsid w:val="002300C0"/>
    <w:rsid w:val="00235C49"/>
    <w:rsid w:val="00242F0D"/>
    <w:rsid w:val="00250E1A"/>
    <w:rsid w:val="002526CC"/>
    <w:rsid w:val="00264148"/>
    <w:rsid w:val="00264611"/>
    <w:rsid w:val="00272E26"/>
    <w:rsid w:val="00281FE1"/>
    <w:rsid w:val="00283158"/>
    <w:rsid w:val="00283EDC"/>
    <w:rsid w:val="00286A12"/>
    <w:rsid w:val="0029176C"/>
    <w:rsid w:val="002A0893"/>
    <w:rsid w:val="002A1C09"/>
    <w:rsid w:val="002A1CE1"/>
    <w:rsid w:val="002A4C95"/>
    <w:rsid w:val="002A4D79"/>
    <w:rsid w:val="002A6FEB"/>
    <w:rsid w:val="002B068F"/>
    <w:rsid w:val="002B0AB3"/>
    <w:rsid w:val="002B2100"/>
    <w:rsid w:val="002B212E"/>
    <w:rsid w:val="002C1326"/>
    <w:rsid w:val="002D0229"/>
    <w:rsid w:val="002D1750"/>
    <w:rsid w:val="002D551C"/>
    <w:rsid w:val="002D58BF"/>
    <w:rsid w:val="002E06FD"/>
    <w:rsid w:val="002E6CF7"/>
    <w:rsid w:val="002F555A"/>
    <w:rsid w:val="002F5753"/>
    <w:rsid w:val="002F5E70"/>
    <w:rsid w:val="0030071D"/>
    <w:rsid w:val="003018FD"/>
    <w:rsid w:val="0030639E"/>
    <w:rsid w:val="00306D17"/>
    <w:rsid w:val="00311E88"/>
    <w:rsid w:val="00312D7D"/>
    <w:rsid w:val="0031685B"/>
    <w:rsid w:val="00317EFB"/>
    <w:rsid w:val="003225D9"/>
    <w:rsid w:val="00334B58"/>
    <w:rsid w:val="003446AF"/>
    <w:rsid w:val="00344875"/>
    <w:rsid w:val="003457AE"/>
    <w:rsid w:val="00345B4F"/>
    <w:rsid w:val="0034679C"/>
    <w:rsid w:val="00346964"/>
    <w:rsid w:val="0035159F"/>
    <w:rsid w:val="00352C9B"/>
    <w:rsid w:val="003536B7"/>
    <w:rsid w:val="00360E53"/>
    <w:rsid w:val="0036471C"/>
    <w:rsid w:val="003673E4"/>
    <w:rsid w:val="003805AE"/>
    <w:rsid w:val="003821BF"/>
    <w:rsid w:val="003862D9"/>
    <w:rsid w:val="00391758"/>
    <w:rsid w:val="00393FDD"/>
    <w:rsid w:val="003B196E"/>
    <w:rsid w:val="003B1A5C"/>
    <w:rsid w:val="003B4E6C"/>
    <w:rsid w:val="003C15B4"/>
    <w:rsid w:val="003D4488"/>
    <w:rsid w:val="003D79C5"/>
    <w:rsid w:val="003D7C32"/>
    <w:rsid w:val="003E4F34"/>
    <w:rsid w:val="003F1C61"/>
    <w:rsid w:val="003F3F06"/>
    <w:rsid w:val="003F7CF4"/>
    <w:rsid w:val="00406EF2"/>
    <w:rsid w:val="00407271"/>
    <w:rsid w:val="00416AED"/>
    <w:rsid w:val="00416BB3"/>
    <w:rsid w:val="00416DA0"/>
    <w:rsid w:val="00437FF9"/>
    <w:rsid w:val="004406C0"/>
    <w:rsid w:val="00450CA6"/>
    <w:rsid w:val="004632B2"/>
    <w:rsid w:val="00465AD0"/>
    <w:rsid w:val="00465C1E"/>
    <w:rsid w:val="0048762E"/>
    <w:rsid w:val="0049137B"/>
    <w:rsid w:val="00491896"/>
    <w:rsid w:val="004A0998"/>
    <w:rsid w:val="004A2C3F"/>
    <w:rsid w:val="004B3297"/>
    <w:rsid w:val="004B588D"/>
    <w:rsid w:val="004C70B1"/>
    <w:rsid w:val="004E060B"/>
    <w:rsid w:val="004E26E9"/>
    <w:rsid w:val="004E38BD"/>
    <w:rsid w:val="004E4EE0"/>
    <w:rsid w:val="004E578F"/>
    <w:rsid w:val="004E7FE0"/>
    <w:rsid w:val="004F2152"/>
    <w:rsid w:val="004F4F38"/>
    <w:rsid w:val="004F579A"/>
    <w:rsid w:val="004F7440"/>
    <w:rsid w:val="00506ADD"/>
    <w:rsid w:val="00513F07"/>
    <w:rsid w:val="005163FC"/>
    <w:rsid w:val="00517A98"/>
    <w:rsid w:val="00531535"/>
    <w:rsid w:val="00536A8B"/>
    <w:rsid w:val="00540959"/>
    <w:rsid w:val="0054521B"/>
    <w:rsid w:val="00551830"/>
    <w:rsid w:val="00553C66"/>
    <w:rsid w:val="00554A4D"/>
    <w:rsid w:val="00560766"/>
    <w:rsid w:val="005633AC"/>
    <w:rsid w:val="00563452"/>
    <w:rsid w:val="00565BE2"/>
    <w:rsid w:val="00567228"/>
    <w:rsid w:val="00567A36"/>
    <w:rsid w:val="0057202A"/>
    <w:rsid w:val="00572E6F"/>
    <w:rsid w:val="005747F9"/>
    <w:rsid w:val="00577059"/>
    <w:rsid w:val="00577849"/>
    <w:rsid w:val="00580876"/>
    <w:rsid w:val="00581330"/>
    <w:rsid w:val="00587C29"/>
    <w:rsid w:val="005A30F3"/>
    <w:rsid w:val="005A3930"/>
    <w:rsid w:val="005A6C31"/>
    <w:rsid w:val="005B30B6"/>
    <w:rsid w:val="005B3CE1"/>
    <w:rsid w:val="005B698F"/>
    <w:rsid w:val="005B77DA"/>
    <w:rsid w:val="005C3FCD"/>
    <w:rsid w:val="005D0EF6"/>
    <w:rsid w:val="005D798C"/>
    <w:rsid w:val="005E292C"/>
    <w:rsid w:val="005E2D0B"/>
    <w:rsid w:val="005F52D6"/>
    <w:rsid w:val="00602A1D"/>
    <w:rsid w:val="00610533"/>
    <w:rsid w:val="00613175"/>
    <w:rsid w:val="00617353"/>
    <w:rsid w:val="006237AB"/>
    <w:rsid w:val="00627AA3"/>
    <w:rsid w:val="0063550A"/>
    <w:rsid w:val="006379B1"/>
    <w:rsid w:val="006445F4"/>
    <w:rsid w:val="00646026"/>
    <w:rsid w:val="006468F3"/>
    <w:rsid w:val="00651380"/>
    <w:rsid w:val="00653F64"/>
    <w:rsid w:val="00654300"/>
    <w:rsid w:val="006549A0"/>
    <w:rsid w:val="00657E03"/>
    <w:rsid w:val="00662073"/>
    <w:rsid w:val="00665C75"/>
    <w:rsid w:val="00674DBC"/>
    <w:rsid w:val="00680BB1"/>
    <w:rsid w:val="00680ED4"/>
    <w:rsid w:val="00685406"/>
    <w:rsid w:val="00687844"/>
    <w:rsid w:val="006938E8"/>
    <w:rsid w:val="006975FB"/>
    <w:rsid w:val="006B3DC9"/>
    <w:rsid w:val="006B3FAA"/>
    <w:rsid w:val="006C10F2"/>
    <w:rsid w:val="006C6341"/>
    <w:rsid w:val="006C7E93"/>
    <w:rsid w:val="006D188F"/>
    <w:rsid w:val="006E5C49"/>
    <w:rsid w:val="006F10E7"/>
    <w:rsid w:val="006F233F"/>
    <w:rsid w:val="00711804"/>
    <w:rsid w:val="0071205E"/>
    <w:rsid w:val="00713633"/>
    <w:rsid w:val="00715C2D"/>
    <w:rsid w:val="00720090"/>
    <w:rsid w:val="007259C0"/>
    <w:rsid w:val="007302AC"/>
    <w:rsid w:val="007318BC"/>
    <w:rsid w:val="00733488"/>
    <w:rsid w:val="00746236"/>
    <w:rsid w:val="00746F60"/>
    <w:rsid w:val="00756C1C"/>
    <w:rsid w:val="00757373"/>
    <w:rsid w:val="00760499"/>
    <w:rsid w:val="00765481"/>
    <w:rsid w:val="00771132"/>
    <w:rsid w:val="0077223D"/>
    <w:rsid w:val="00775D33"/>
    <w:rsid w:val="00776AFB"/>
    <w:rsid w:val="00776E61"/>
    <w:rsid w:val="00780D45"/>
    <w:rsid w:val="00781408"/>
    <w:rsid w:val="00783A80"/>
    <w:rsid w:val="00790741"/>
    <w:rsid w:val="007909D4"/>
    <w:rsid w:val="00790C40"/>
    <w:rsid w:val="00791062"/>
    <w:rsid w:val="007B150E"/>
    <w:rsid w:val="007C4ECD"/>
    <w:rsid w:val="007D0124"/>
    <w:rsid w:val="007D53B8"/>
    <w:rsid w:val="007E7BFA"/>
    <w:rsid w:val="007F1262"/>
    <w:rsid w:val="007F25F4"/>
    <w:rsid w:val="007F3C2D"/>
    <w:rsid w:val="007F7839"/>
    <w:rsid w:val="0080267D"/>
    <w:rsid w:val="008031BE"/>
    <w:rsid w:val="008067C1"/>
    <w:rsid w:val="008077A4"/>
    <w:rsid w:val="00813468"/>
    <w:rsid w:val="00813CE9"/>
    <w:rsid w:val="00815B7D"/>
    <w:rsid w:val="00820CB3"/>
    <w:rsid w:val="00821A15"/>
    <w:rsid w:val="0082350D"/>
    <w:rsid w:val="0082396C"/>
    <w:rsid w:val="00832B0F"/>
    <w:rsid w:val="008342AC"/>
    <w:rsid w:val="00834E9E"/>
    <w:rsid w:val="0085580E"/>
    <w:rsid w:val="0086178D"/>
    <w:rsid w:val="008621A6"/>
    <w:rsid w:val="00870085"/>
    <w:rsid w:val="00871CA4"/>
    <w:rsid w:val="00872B70"/>
    <w:rsid w:val="0087321B"/>
    <w:rsid w:val="00873FB6"/>
    <w:rsid w:val="008743B7"/>
    <w:rsid w:val="00875DF5"/>
    <w:rsid w:val="00876C4A"/>
    <w:rsid w:val="00876FCB"/>
    <w:rsid w:val="008853CC"/>
    <w:rsid w:val="0089762F"/>
    <w:rsid w:val="00897E41"/>
    <w:rsid w:val="008A5502"/>
    <w:rsid w:val="008A720B"/>
    <w:rsid w:val="008B1365"/>
    <w:rsid w:val="008B44BF"/>
    <w:rsid w:val="008B472E"/>
    <w:rsid w:val="008B6456"/>
    <w:rsid w:val="008C2D35"/>
    <w:rsid w:val="008D7109"/>
    <w:rsid w:val="008E4166"/>
    <w:rsid w:val="008F3494"/>
    <w:rsid w:val="008F35F9"/>
    <w:rsid w:val="009033A4"/>
    <w:rsid w:val="00917C2F"/>
    <w:rsid w:val="00925221"/>
    <w:rsid w:val="009252CE"/>
    <w:rsid w:val="00933758"/>
    <w:rsid w:val="00937499"/>
    <w:rsid w:val="00937580"/>
    <w:rsid w:val="009414A0"/>
    <w:rsid w:val="009435AE"/>
    <w:rsid w:val="009442BB"/>
    <w:rsid w:val="00944BF6"/>
    <w:rsid w:val="00945D0F"/>
    <w:rsid w:val="009470B8"/>
    <w:rsid w:val="00950534"/>
    <w:rsid w:val="009531B7"/>
    <w:rsid w:val="009542C0"/>
    <w:rsid w:val="00962667"/>
    <w:rsid w:val="00974650"/>
    <w:rsid w:val="00976968"/>
    <w:rsid w:val="009803FE"/>
    <w:rsid w:val="009832A5"/>
    <w:rsid w:val="00984182"/>
    <w:rsid w:val="00995886"/>
    <w:rsid w:val="009A42CB"/>
    <w:rsid w:val="009A55D1"/>
    <w:rsid w:val="009B10B5"/>
    <w:rsid w:val="009C3B13"/>
    <w:rsid w:val="009C421F"/>
    <w:rsid w:val="009C6971"/>
    <w:rsid w:val="009D077B"/>
    <w:rsid w:val="009D0DF4"/>
    <w:rsid w:val="009D1A7D"/>
    <w:rsid w:val="009D26FF"/>
    <w:rsid w:val="009E31B8"/>
    <w:rsid w:val="009E7A7B"/>
    <w:rsid w:val="009F5378"/>
    <w:rsid w:val="009F79E2"/>
    <w:rsid w:val="00A042D2"/>
    <w:rsid w:val="00A0528B"/>
    <w:rsid w:val="00A0680E"/>
    <w:rsid w:val="00A07B36"/>
    <w:rsid w:val="00A07CFD"/>
    <w:rsid w:val="00A168A2"/>
    <w:rsid w:val="00A22296"/>
    <w:rsid w:val="00A248AB"/>
    <w:rsid w:val="00A309F4"/>
    <w:rsid w:val="00A3178E"/>
    <w:rsid w:val="00A331AD"/>
    <w:rsid w:val="00A3612E"/>
    <w:rsid w:val="00A37CD0"/>
    <w:rsid w:val="00A44F16"/>
    <w:rsid w:val="00A45C9B"/>
    <w:rsid w:val="00A4646E"/>
    <w:rsid w:val="00A72457"/>
    <w:rsid w:val="00A74AEA"/>
    <w:rsid w:val="00A8363B"/>
    <w:rsid w:val="00A846D6"/>
    <w:rsid w:val="00A84E68"/>
    <w:rsid w:val="00A84F8F"/>
    <w:rsid w:val="00A863A4"/>
    <w:rsid w:val="00A95664"/>
    <w:rsid w:val="00AB754E"/>
    <w:rsid w:val="00AC06EF"/>
    <w:rsid w:val="00AC07AB"/>
    <w:rsid w:val="00AC640A"/>
    <w:rsid w:val="00AD1261"/>
    <w:rsid w:val="00AD59BB"/>
    <w:rsid w:val="00AE2A8B"/>
    <w:rsid w:val="00AE4462"/>
    <w:rsid w:val="00AE470F"/>
    <w:rsid w:val="00AE7F55"/>
    <w:rsid w:val="00AF102A"/>
    <w:rsid w:val="00AF1D92"/>
    <w:rsid w:val="00AF65CE"/>
    <w:rsid w:val="00B00BC4"/>
    <w:rsid w:val="00B06B8A"/>
    <w:rsid w:val="00B127F7"/>
    <w:rsid w:val="00B13E70"/>
    <w:rsid w:val="00B14B0C"/>
    <w:rsid w:val="00B25AAB"/>
    <w:rsid w:val="00B30BF5"/>
    <w:rsid w:val="00B366E9"/>
    <w:rsid w:val="00B37E3A"/>
    <w:rsid w:val="00B37F40"/>
    <w:rsid w:val="00B4116B"/>
    <w:rsid w:val="00B4260D"/>
    <w:rsid w:val="00B46CD2"/>
    <w:rsid w:val="00B50F37"/>
    <w:rsid w:val="00B555B2"/>
    <w:rsid w:val="00B62B1D"/>
    <w:rsid w:val="00B63438"/>
    <w:rsid w:val="00B66166"/>
    <w:rsid w:val="00B67047"/>
    <w:rsid w:val="00B67A61"/>
    <w:rsid w:val="00B72A97"/>
    <w:rsid w:val="00B74740"/>
    <w:rsid w:val="00B803DB"/>
    <w:rsid w:val="00B81E65"/>
    <w:rsid w:val="00B85EC9"/>
    <w:rsid w:val="00B86238"/>
    <w:rsid w:val="00B9369B"/>
    <w:rsid w:val="00B95C25"/>
    <w:rsid w:val="00BA1C55"/>
    <w:rsid w:val="00BA4CB3"/>
    <w:rsid w:val="00BA65CB"/>
    <w:rsid w:val="00BA6E97"/>
    <w:rsid w:val="00BB4D46"/>
    <w:rsid w:val="00BB61B9"/>
    <w:rsid w:val="00BB65FE"/>
    <w:rsid w:val="00BC0CC3"/>
    <w:rsid w:val="00BC1495"/>
    <w:rsid w:val="00BC16A6"/>
    <w:rsid w:val="00BD1583"/>
    <w:rsid w:val="00BD27F2"/>
    <w:rsid w:val="00BD62B4"/>
    <w:rsid w:val="00BD7646"/>
    <w:rsid w:val="00BE2E56"/>
    <w:rsid w:val="00BE4D1C"/>
    <w:rsid w:val="00BE5D65"/>
    <w:rsid w:val="00BF0ECC"/>
    <w:rsid w:val="00C048F7"/>
    <w:rsid w:val="00C058FB"/>
    <w:rsid w:val="00C06E95"/>
    <w:rsid w:val="00C1177C"/>
    <w:rsid w:val="00C16DA0"/>
    <w:rsid w:val="00C219B9"/>
    <w:rsid w:val="00C2205B"/>
    <w:rsid w:val="00C23CEB"/>
    <w:rsid w:val="00C2612E"/>
    <w:rsid w:val="00C26C22"/>
    <w:rsid w:val="00C26CB1"/>
    <w:rsid w:val="00C27616"/>
    <w:rsid w:val="00C32F79"/>
    <w:rsid w:val="00C375ED"/>
    <w:rsid w:val="00C37D2E"/>
    <w:rsid w:val="00C411A5"/>
    <w:rsid w:val="00C46AE8"/>
    <w:rsid w:val="00C46FCD"/>
    <w:rsid w:val="00C470CC"/>
    <w:rsid w:val="00C56E50"/>
    <w:rsid w:val="00C61CBC"/>
    <w:rsid w:val="00C65496"/>
    <w:rsid w:val="00C65A3A"/>
    <w:rsid w:val="00C80852"/>
    <w:rsid w:val="00C87F6F"/>
    <w:rsid w:val="00C949F7"/>
    <w:rsid w:val="00CA0111"/>
    <w:rsid w:val="00CA26D4"/>
    <w:rsid w:val="00CA3E54"/>
    <w:rsid w:val="00CB0BD5"/>
    <w:rsid w:val="00CB3E9A"/>
    <w:rsid w:val="00CB5E84"/>
    <w:rsid w:val="00CB67BB"/>
    <w:rsid w:val="00CC3255"/>
    <w:rsid w:val="00CC5998"/>
    <w:rsid w:val="00CD3E6A"/>
    <w:rsid w:val="00CD549C"/>
    <w:rsid w:val="00CE2EBC"/>
    <w:rsid w:val="00CE363F"/>
    <w:rsid w:val="00CE3BF7"/>
    <w:rsid w:val="00CE5610"/>
    <w:rsid w:val="00CF321B"/>
    <w:rsid w:val="00D01254"/>
    <w:rsid w:val="00D04D98"/>
    <w:rsid w:val="00D10AC1"/>
    <w:rsid w:val="00D175AB"/>
    <w:rsid w:val="00D2632A"/>
    <w:rsid w:val="00D26407"/>
    <w:rsid w:val="00D269FF"/>
    <w:rsid w:val="00D3023F"/>
    <w:rsid w:val="00D320BB"/>
    <w:rsid w:val="00D3401D"/>
    <w:rsid w:val="00D34B21"/>
    <w:rsid w:val="00D41B48"/>
    <w:rsid w:val="00D455EF"/>
    <w:rsid w:val="00D45BA4"/>
    <w:rsid w:val="00D50B4F"/>
    <w:rsid w:val="00D52441"/>
    <w:rsid w:val="00D55B59"/>
    <w:rsid w:val="00D64750"/>
    <w:rsid w:val="00D70BA9"/>
    <w:rsid w:val="00D84190"/>
    <w:rsid w:val="00D8480C"/>
    <w:rsid w:val="00D8599B"/>
    <w:rsid w:val="00D865B7"/>
    <w:rsid w:val="00D90E2A"/>
    <w:rsid w:val="00D93DE3"/>
    <w:rsid w:val="00D94B32"/>
    <w:rsid w:val="00DA7D36"/>
    <w:rsid w:val="00DB3996"/>
    <w:rsid w:val="00DD187C"/>
    <w:rsid w:val="00DE24E3"/>
    <w:rsid w:val="00DE4362"/>
    <w:rsid w:val="00DF3D27"/>
    <w:rsid w:val="00DF5E95"/>
    <w:rsid w:val="00E00DA9"/>
    <w:rsid w:val="00E06EAD"/>
    <w:rsid w:val="00E1188C"/>
    <w:rsid w:val="00E1396D"/>
    <w:rsid w:val="00E173B6"/>
    <w:rsid w:val="00E23782"/>
    <w:rsid w:val="00E26BBA"/>
    <w:rsid w:val="00E3266E"/>
    <w:rsid w:val="00E348FD"/>
    <w:rsid w:val="00E37F4D"/>
    <w:rsid w:val="00E40246"/>
    <w:rsid w:val="00E4225A"/>
    <w:rsid w:val="00E44750"/>
    <w:rsid w:val="00E50DD8"/>
    <w:rsid w:val="00E57BE8"/>
    <w:rsid w:val="00E64748"/>
    <w:rsid w:val="00E67E82"/>
    <w:rsid w:val="00E74DF8"/>
    <w:rsid w:val="00E75299"/>
    <w:rsid w:val="00E836F0"/>
    <w:rsid w:val="00E8736F"/>
    <w:rsid w:val="00E923C8"/>
    <w:rsid w:val="00E9252E"/>
    <w:rsid w:val="00E93502"/>
    <w:rsid w:val="00E9378E"/>
    <w:rsid w:val="00E94967"/>
    <w:rsid w:val="00EA2577"/>
    <w:rsid w:val="00EA75C0"/>
    <w:rsid w:val="00EB0673"/>
    <w:rsid w:val="00EC01EB"/>
    <w:rsid w:val="00EC1437"/>
    <w:rsid w:val="00EC16B3"/>
    <w:rsid w:val="00EC29D6"/>
    <w:rsid w:val="00EC31DE"/>
    <w:rsid w:val="00ED3563"/>
    <w:rsid w:val="00ED43B3"/>
    <w:rsid w:val="00ED4F19"/>
    <w:rsid w:val="00ED575E"/>
    <w:rsid w:val="00ED5C42"/>
    <w:rsid w:val="00ED7540"/>
    <w:rsid w:val="00EF0D3E"/>
    <w:rsid w:val="00EF2181"/>
    <w:rsid w:val="00EF3771"/>
    <w:rsid w:val="00EF3F81"/>
    <w:rsid w:val="00EF485C"/>
    <w:rsid w:val="00F020C6"/>
    <w:rsid w:val="00F04E5A"/>
    <w:rsid w:val="00F1257B"/>
    <w:rsid w:val="00F14A09"/>
    <w:rsid w:val="00F151AB"/>
    <w:rsid w:val="00F156EB"/>
    <w:rsid w:val="00F1708D"/>
    <w:rsid w:val="00F26B9A"/>
    <w:rsid w:val="00F26C1F"/>
    <w:rsid w:val="00F32937"/>
    <w:rsid w:val="00F37090"/>
    <w:rsid w:val="00F42544"/>
    <w:rsid w:val="00F52CBD"/>
    <w:rsid w:val="00F53264"/>
    <w:rsid w:val="00F57AE4"/>
    <w:rsid w:val="00F57B2C"/>
    <w:rsid w:val="00F60764"/>
    <w:rsid w:val="00F640B4"/>
    <w:rsid w:val="00F66686"/>
    <w:rsid w:val="00F82C03"/>
    <w:rsid w:val="00F850C1"/>
    <w:rsid w:val="00F85BE8"/>
    <w:rsid w:val="00F91D54"/>
    <w:rsid w:val="00FA3EC6"/>
    <w:rsid w:val="00FA61F1"/>
    <w:rsid w:val="00FB29D0"/>
    <w:rsid w:val="00FB409B"/>
    <w:rsid w:val="00FC0C8F"/>
    <w:rsid w:val="00FC54BB"/>
    <w:rsid w:val="00FC7EF8"/>
    <w:rsid w:val="00FD0402"/>
    <w:rsid w:val="00FD4901"/>
    <w:rsid w:val="00FE4830"/>
    <w:rsid w:val="045B64FC"/>
    <w:rsid w:val="0B7F5BE0"/>
    <w:rsid w:val="129D390F"/>
    <w:rsid w:val="18775687"/>
    <w:rsid w:val="18C62066"/>
    <w:rsid w:val="1C76D1EA"/>
    <w:rsid w:val="1EF38D6D"/>
    <w:rsid w:val="2C8BC97E"/>
    <w:rsid w:val="2CC54B9D"/>
    <w:rsid w:val="2E336828"/>
    <w:rsid w:val="2E61A3C9"/>
    <w:rsid w:val="2FDB66E4"/>
    <w:rsid w:val="3035D60F"/>
    <w:rsid w:val="30F702E3"/>
    <w:rsid w:val="360EDE1D"/>
    <w:rsid w:val="3ECF04CC"/>
    <w:rsid w:val="470083B2"/>
    <w:rsid w:val="47CB87CE"/>
    <w:rsid w:val="48911A25"/>
    <w:rsid w:val="501A6246"/>
    <w:rsid w:val="550DACC3"/>
    <w:rsid w:val="597BD8A8"/>
    <w:rsid w:val="5A0A1DD2"/>
    <w:rsid w:val="5CD16AD4"/>
    <w:rsid w:val="5F6489FD"/>
    <w:rsid w:val="6438831C"/>
    <w:rsid w:val="6984B6C2"/>
    <w:rsid w:val="6D669A99"/>
    <w:rsid w:val="6EFF8E2B"/>
    <w:rsid w:val="6F6A6A53"/>
    <w:rsid w:val="70CE92DC"/>
    <w:rsid w:val="73DC47E5"/>
    <w:rsid w:val="7842E577"/>
    <w:rsid w:val="785371D9"/>
    <w:rsid w:val="78BAC96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973970"/>
  <w15:docId w15:val="{D22473C3-A090-4848-809F-E07B0D13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0B5"/>
    <w:pPr>
      <w:spacing w:before="120" w:after="120"/>
    </w:pPr>
    <w:rPr>
      <w:rFonts w:ascii="Arial" w:hAnsi="Arial"/>
      <w:color w:val="595959" w:themeColor="text1" w:themeTint="A6"/>
      <w:sz w:val="18"/>
    </w:rPr>
  </w:style>
  <w:style w:type="paragraph" w:styleId="Heading1">
    <w:name w:val="heading 1"/>
    <w:basedOn w:val="Heading2"/>
    <w:next w:val="Normal"/>
    <w:link w:val="Heading1Char"/>
    <w:uiPriority w:val="9"/>
    <w:qFormat/>
    <w:rsid w:val="006975FB"/>
    <w:pPr>
      <w:numPr>
        <w:numId w:val="17"/>
      </w:numPr>
      <w:spacing w:line="240" w:lineRule="auto"/>
      <w:outlineLvl w:val="0"/>
    </w:pPr>
    <w:rPr>
      <w:bCs/>
      <w:sz w:val="32"/>
      <w:szCs w:val="28"/>
    </w:rPr>
  </w:style>
  <w:style w:type="paragraph" w:styleId="Heading2">
    <w:name w:val="heading 2"/>
    <w:basedOn w:val="Normal"/>
    <w:next w:val="Normal"/>
    <w:link w:val="Heading2Char"/>
    <w:uiPriority w:val="9"/>
    <w:unhideWhenUsed/>
    <w:qFormat/>
    <w:rsid w:val="00286A12"/>
    <w:pPr>
      <w:keepNext/>
      <w:keepLines/>
      <w:spacing w:after="0"/>
      <w:outlineLvl w:val="1"/>
    </w:pPr>
    <w:rPr>
      <w:rFonts w:eastAsiaTheme="majorEastAsia" w:cs="Arial"/>
      <w:b/>
      <w:color w:val="002A5C"/>
      <w:sz w:val="28"/>
      <w:szCs w:val="26"/>
    </w:rPr>
  </w:style>
  <w:style w:type="paragraph" w:styleId="Heading3">
    <w:name w:val="heading 3"/>
    <w:basedOn w:val="Normal"/>
    <w:next w:val="Normal"/>
    <w:link w:val="Heading3Char"/>
    <w:uiPriority w:val="9"/>
    <w:unhideWhenUsed/>
    <w:qFormat/>
    <w:rsid w:val="00925221"/>
    <w:pPr>
      <w:keepNext/>
      <w:keepLines/>
      <w:spacing w:after="0"/>
      <w:outlineLvl w:val="2"/>
    </w:pPr>
    <w:rPr>
      <w:rFonts w:ascii="Arial Narrow" w:eastAsiaTheme="majorEastAsia" w:hAnsi="Arial Narrow" w:cstheme="majorBidi"/>
      <w:bCs/>
      <w:color w:val="008BB0"/>
      <w:sz w:val="24"/>
    </w:rPr>
  </w:style>
  <w:style w:type="paragraph" w:styleId="Heading5">
    <w:name w:val="heading 5"/>
    <w:basedOn w:val="Normal"/>
    <w:next w:val="Normal"/>
    <w:link w:val="Heading5Char"/>
    <w:uiPriority w:val="9"/>
    <w:unhideWhenUsed/>
    <w:qFormat/>
    <w:rsid w:val="00D269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5FB"/>
    <w:rPr>
      <w:rFonts w:ascii="Arial" w:eastAsiaTheme="majorEastAsia" w:hAnsi="Arial" w:cs="Arial"/>
      <w:b/>
      <w:bCs/>
      <w:color w:val="002A5C"/>
      <w:sz w:val="32"/>
      <w:szCs w:val="28"/>
    </w:rPr>
  </w:style>
  <w:style w:type="character" w:customStyle="1" w:styleId="Heading2Char">
    <w:name w:val="Heading 2 Char"/>
    <w:basedOn w:val="DefaultParagraphFont"/>
    <w:link w:val="Heading2"/>
    <w:uiPriority w:val="9"/>
    <w:rsid w:val="00286A12"/>
    <w:rPr>
      <w:rFonts w:ascii="Arial" w:eastAsiaTheme="majorEastAsia" w:hAnsi="Arial" w:cs="Arial"/>
      <w:b/>
      <w:color w:val="002A5C"/>
      <w:sz w:val="28"/>
      <w:szCs w:val="26"/>
    </w:rPr>
  </w:style>
  <w:style w:type="character" w:styleId="SubtleEmphasis">
    <w:name w:val="Subtle Emphasis"/>
    <w:basedOn w:val="DefaultParagraphFont"/>
    <w:uiPriority w:val="19"/>
    <w:qFormat/>
    <w:rsid w:val="00976968"/>
    <w:rPr>
      <w:rFonts w:ascii="Bembo" w:hAnsi="Bembo"/>
      <w:i/>
      <w:iCs/>
      <w:color w:val="808080" w:themeColor="background1" w:themeShade="80"/>
      <w:sz w:val="20"/>
    </w:rPr>
  </w:style>
  <w:style w:type="paragraph" w:styleId="Subtitle">
    <w:name w:val="Subtitle"/>
    <w:basedOn w:val="Normal"/>
    <w:next w:val="Normal"/>
    <w:link w:val="SubtitleChar"/>
    <w:uiPriority w:val="11"/>
    <w:qFormat/>
    <w:rsid w:val="00F640B4"/>
    <w:pPr>
      <w:numPr>
        <w:ilvl w:val="1"/>
      </w:numPr>
      <w:spacing w:before="0" w:after="0"/>
    </w:pPr>
    <w:rPr>
      <w:rFonts w:ascii="Arial Narrow" w:eastAsiaTheme="majorEastAsia" w:hAnsi="Arial Narrow" w:cstheme="majorBidi"/>
      <w:iCs/>
      <w:color w:val="808080" w:themeColor="background1" w:themeShade="80"/>
      <w:spacing w:val="15"/>
      <w:szCs w:val="24"/>
    </w:rPr>
  </w:style>
  <w:style w:type="character" w:customStyle="1" w:styleId="SubtitleChar">
    <w:name w:val="Subtitle Char"/>
    <w:basedOn w:val="DefaultParagraphFont"/>
    <w:link w:val="Subtitle"/>
    <w:uiPriority w:val="11"/>
    <w:rsid w:val="00F640B4"/>
    <w:rPr>
      <w:rFonts w:ascii="Arial Narrow" w:eastAsiaTheme="majorEastAsia" w:hAnsi="Arial Narrow" w:cstheme="majorBidi"/>
      <w:iCs/>
      <w:color w:val="808080" w:themeColor="background1" w:themeShade="80"/>
      <w:spacing w:val="15"/>
      <w:sz w:val="20"/>
      <w:szCs w:val="24"/>
    </w:rPr>
  </w:style>
  <w:style w:type="paragraph" w:customStyle="1" w:styleId="UofTStyle">
    <w:name w:val="U of T Style"/>
    <w:basedOn w:val="Title"/>
    <w:link w:val="UofTStyleChar"/>
    <w:qFormat/>
    <w:rsid w:val="00F640B4"/>
    <w:pPr>
      <w:pBdr>
        <w:bottom w:val="single" w:sz="2" w:space="4" w:color="BFBFBF" w:themeColor="background1" w:themeShade="BF"/>
      </w:pBdr>
      <w:spacing w:before="120" w:after="120"/>
    </w:pPr>
    <w:rPr>
      <w:rFonts w:ascii="Arial Narrow" w:hAnsi="Arial Narrow"/>
      <w:b/>
      <w:smallCaps/>
      <w:color w:val="002A5C"/>
      <w:sz w:val="40"/>
    </w:rPr>
  </w:style>
  <w:style w:type="paragraph" w:styleId="ListParagraph">
    <w:name w:val="List Paragraph"/>
    <w:basedOn w:val="Normal"/>
    <w:uiPriority w:val="34"/>
    <w:qFormat/>
    <w:rsid w:val="00976968"/>
    <w:pPr>
      <w:spacing w:before="0" w:after="200"/>
      <w:ind w:left="720"/>
      <w:contextualSpacing/>
    </w:pPr>
    <w:rPr>
      <w:rFonts w:asciiTheme="minorHAnsi" w:hAnsiTheme="minorHAnsi"/>
      <w:sz w:val="22"/>
    </w:rPr>
  </w:style>
  <w:style w:type="character" w:customStyle="1" w:styleId="UofTStyleChar">
    <w:name w:val="U of T Style Char"/>
    <w:basedOn w:val="TitleChar"/>
    <w:link w:val="UofTStyle"/>
    <w:rsid w:val="00F640B4"/>
    <w:rPr>
      <w:rFonts w:ascii="Arial Narrow" w:eastAsiaTheme="majorEastAsia" w:hAnsi="Arial Narrow" w:cstheme="majorBidi"/>
      <w:b/>
      <w:smallCaps/>
      <w:color w:val="002A5C"/>
      <w:spacing w:val="5"/>
      <w:kern w:val="28"/>
      <w:sz w:val="40"/>
      <w:szCs w:val="52"/>
    </w:rPr>
  </w:style>
  <w:style w:type="paragraph" w:styleId="Title">
    <w:name w:val="Title"/>
    <w:basedOn w:val="Normal"/>
    <w:next w:val="Normal"/>
    <w:link w:val="TitleChar"/>
    <w:uiPriority w:val="10"/>
    <w:qFormat/>
    <w:rsid w:val="00976968"/>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76968"/>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225D9"/>
    <w:pPr>
      <w:tabs>
        <w:tab w:val="center" w:pos="4680"/>
        <w:tab w:val="right" w:pos="9360"/>
      </w:tabs>
      <w:spacing w:before="0" w:after="0"/>
    </w:pPr>
  </w:style>
  <w:style w:type="character" w:customStyle="1" w:styleId="HeaderChar">
    <w:name w:val="Header Char"/>
    <w:basedOn w:val="DefaultParagraphFont"/>
    <w:link w:val="Header"/>
    <w:uiPriority w:val="99"/>
    <w:rsid w:val="003225D9"/>
    <w:rPr>
      <w:rFonts w:ascii="Bembo" w:hAnsi="Bembo"/>
      <w:sz w:val="20"/>
    </w:rPr>
  </w:style>
  <w:style w:type="paragraph" w:styleId="Footer">
    <w:name w:val="footer"/>
    <w:basedOn w:val="Normal"/>
    <w:link w:val="FooterChar"/>
    <w:uiPriority w:val="99"/>
    <w:unhideWhenUsed/>
    <w:rsid w:val="003225D9"/>
    <w:pPr>
      <w:tabs>
        <w:tab w:val="center" w:pos="4680"/>
        <w:tab w:val="right" w:pos="9360"/>
      </w:tabs>
      <w:spacing w:before="0" w:after="0"/>
    </w:pPr>
  </w:style>
  <w:style w:type="character" w:customStyle="1" w:styleId="FooterChar">
    <w:name w:val="Footer Char"/>
    <w:basedOn w:val="DefaultParagraphFont"/>
    <w:link w:val="Footer"/>
    <w:uiPriority w:val="99"/>
    <w:rsid w:val="003225D9"/>
    <w:rPr>
      <w:rFonts w:ascii="Bembo" w:hAnsi="Bembo"/>
      <w:sz w:val="20"/>
    </w:rPr>
  </w:style>
  <w:style w:type="paragraph" w:styleId="BalloonText">
    <w:name w:val="Balloon Text"/>
    <w:basedOn w:val="Normal"/>
    <w:link w:val="BalloonTextChar"/>
    <w:uiPriority w:val="99"/>
    <w:semiHidden/>
    <w:unhideWhenUsed/>
    <w:rsid w:val="003225D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5D9"/>
    <w:rPr>
      <w:rFonts w:ascii="Tahoma" w:hAnsi="Tahoma" w:cs="Tahoma"/>
      <w:sz w:val="16"/>
      <w:szCs w:val="16"/>
    </w:rPr>
  </w:style>
  <w:style w:type="character" w:styleId="Hyperlink">
    <w:name w:val="Hyperlink"/>
    <w:basedOn w:val="DefaultParagraphFont"/>
    <w:uiPriority w:val="99"/>
    <w:unhideWhenUsed/>
    <w:rsid w:val="00F640B4"/>
    <w:rPr>
      <w:color w:val="0000FF" w:themeColor="hyperlink"/>
      <w:u w:val="single"/>
    </w:rPr>
  </w:style>
  <w:style w:type="character" w:customStyle="1" w:styleId="Heading3Char">
    <w:name w:val="Heading 3 Char"/>
    <w:basedOn w:val="DefaultParagraphFont"/>
    <w:link w:val="Heading3"/>
    <w:uiPriority w:val="9"/>
    <w:rsid w:val="00925221"/>
    <w:rPr>
      <w:rFonts w:ascii="Arial Narrow" w:eastAsiaTheme="majorEastAsia" w:hAnsi="Arial Narrow" w:cstheme="majorBidi"/>
      <w:bCs/>
      <w:color w:val="008BB0"/>
      <w:sz w:val="24"/>
    </w:rPr>
  </w:style>
  <w:style w:type="table" w:styleId="TableGrid">
    <w:name w:val="Table Grid"/>
    <w:basedOn w:val="TableNormal"/>
    <w:uiPriority w:val="59"/>
    <w:rsid w:val="00D8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06FD"/>
    <w:rPr>
      <w:color w:val="808080"/>
    </w:rPr>
  </w:style>
  <w:style w:type="character" w:customStyle="1" w:styleId="apple-converted-space">
    <w:name w:val="apple-converted-space"/>
    <w:basedOn w:val="DefaultParagraphFont"/>
    <w:rsid w:val="00FC7EF8"/>
  </w:style>
  <w:style w:type="paragraph" w:styleId="z-TopofForm">
    <w:name w:val="HTML Top of Form"/>
    <w:basedOn w:val="Normal"/>
    <w:next w:val="Normal"/>
    <w:link w:val="z-TopofFormChar"/>
    <w:hidden/>
    <w:uiPriority w:val="99"/>
    <w:semiHidden/>
    <w:unhideWhenUsed/>
    <w:rsid w:val="00FC7EF8"/>
    <w:pPr>
      <w:pBdr>
        <w:bottom w:val="single" w:sz="6" w:space="1" w:color="auto"/>
      </w:pBdr>
      <w:spacing w:before="0"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FC7EF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C7EF8"/>
    <w:pPr>
      <w:pBdr>
        <w:top w:val="single" w:sz="6" w:space="1" w:color="auto"/>
      </w:pBdr>
      <w:spacing w:before="0"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FC7EF8"/>
    <w:rPr>
      <w:rFonts w:ascii="Arial" w:hAnsi="Arial" w:cs="Arial"/>
      <w:vanish/>
      <w:sz w:val="16"/>
      <w:szCs w:val="16"/>
    </w:rPr>
  </w:style>
  <w:style w:type="character" w:customStyle="1" w:styleId="Heading5Char">
    <w:name w:val="Heading 5 Char"/>
    <w:basedOn w:val="DefaultParagraphFont"/>
    <w:link w:val="Heading5"/>
    <w:uiPriority w:val="9"/>
    <w:rsid w:val="00D269FF"/>
    <w:rPr>
      <w:rFonts w:asciiTheme="majorHAnsi" w:eastAsiaTheme="majorEastAsia" w:hAnsiTheme="majorHAnsi" w:cstheme="majorBidi"/>
      <w:color w:val="243F60" w:themeColor="accent1" w:themeShade="7F"/>
      <w:sz w:val="20"/>
    </w:rPr>
  </w:style>
  <w:style w:type="paragraph" w:styleId="BodyText">
    <w:name w:val="Body Text"/>
    <w:basedOn w:val="Normal"/>
    <w:link w:val="BodyTextChar"/>
    <w:rsid w:val="00D269FF"/>
    <w:pPr>
      <w:spacing w:before="0" w:after="0"/>
      <w:jc w:val="both"/>
    </w:pPr>
    <w:rPr>
      <w:rFonts w:eastAsia="SimSun" w:cs="Arial"/>
      <w:sz w:val="16"/>
      <w:szCs w:val="20"/>
      <w:lang w:val="en-US" w:eastAsia="zh-CN"/>
    </w:rPr>
  </w:style>
  <w:style w:type="character" w:customStyle="1" w:styleId="BodyTextChar">
    <w:name w:val="Body Text Char"/>
    <w:basedOn w:val="DefaultParagraphFont"/>
    <w:link w:val="BodyText"/>
    <w:rsid w:val="00D269FF"/>
    <w:rPr>
      <w:rFonts w:ascii="Arial" w:eastAsia="SimSun" w:hAnsi="Arial" w:cs="Arial"/>
      <w:sz w:val="16"/>
      <w:szCs w:val="20"/>
      <w:lang w:val="en-US" w:eastAsia="zh-CN"/>
    </w:rPr>
  </w:style>
  <w:style w:type="character" w:styleId="CommentReference">
    <w:name w:val="annotation reference"/>
    <w:basedOn w:val="DefaultParagraphFont"/>
    <w:uiPriority w:val="99"/>
    <w:semiHidden/>
    <w:unhideWhenUsed/>
    <w:rsid w:val="00715C2D"/>
    <w:rPr>
      <w:sz w:val="16"/>
      <w:szCs w:val="16"/>
    </w:rPr>
  </w:style>
  <w:style w:type="paragraph" w:styleId="CommentText">
    <w:name w:val="annotation text"/>
    <w:basedOn w:val="Normal"/>
    <w:link w:val="CommentTextChar"/>
    <w:uiPriority w:val="99"/>
    <w:unhideWhenUsed/>
    <w:rsid w:val="00715C2D"/>
    <w:rPr>
      <w:szCs w:val="20"/>
    </w:rPr>
  </w:style>
  <w:style w:type="character" w:customStyle="1" w:styleId="CommentTextChar">
    <w:name w:val="Comment Text Char"/>
    <w:basedOn w:val="DefaultParagraphFont"/>
    <w:link w:val="CommentText"/>
    <w:uiPriority w:val="99"/>
    <w:rsid w:val="00715C2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15C2D"/>
    <w:rPr>
      <w:b/>
      <w:bCs/>
    </w:rPr>
  </w:style>
  <w:style w:type="character" w:customStyle="1" w:styleId="CommentSubjectChar">
    <w:name w:val="Comment Subject Char"/>
    <w:basedOn w:val="CommentTextChar"/>
    <w:link w:val="CommentSubject"/>
    <w:uiPriority w:val="99"/>
    <w:semiHidden/>
    <w:rsid w:val="00715C2D"/>
    <w:rPr>
      <w:rFonts w:ascii="Arial" w:hAnsi="Arial"/>
      <w:b/>
      <w:bCs/>
      <w:sz w:val="20"/>
      <w:szCs w:val="20"/>
    </w:rPr>
  </w:style>
  <w:style w:type="paragraph" w:styleId="NoSpacing">
    <w:name w:val="No Spacing"/>
    <w:uiPriority w:val="1"/>
    <w:qFormat/>
    <w:rsid w:val="004A2C3F"/>
    <w:pPr>
      <w:spacing w:after="0" w:line="240" w:lineRule="auto"/>
    </w:pPr>
    <w:rPr>
      <w:rFonts w:ascii="Arial" w:hAnsi="Arial"/>
      <w:sz w:val="20"/>
    </w:rPr>
  </w:style>
  <w:style w:type="character" w:styleId="FollowedHyperlink">
    <w:name w:val="FollowedHyperlink"/>
    <w:basedOn w:val="DefaultParagraphFont"/>
    <w:uiPriority w:val="99"/>
    <w:semiHidden/>
    <w:unhideWhenUsed/>
    <w:rsid w:val="000B50CE"/>
    <w:rPr>
      <w:color w:val="800080" w:themeColor="followedHyperlink"/>
      <w:u w:val="single"/>
    </w:rPr>
  </w:style>
  <w:style w:type="character" w:customStyle="1" w:styleId="UnresolvedMention1">
    <w:name w:val="Unresolved Mention1"/>
    <w:basedOn w:val="DefaultParagraphFont"/>
    <w:uiPriority w:val="99"/>
    <w:semiHidden/>
    <w:unhideWhenUsed/>
    <w:rsid w:val="009033A4"/>
    <w:rPr>
      <w:color w:val="605E5C"/>
      <w:shd w:val="clear" w:color="auto" w:fill="E1DFDD"/>
    </w:rPr>
  </w:style>
  <w:style w:type="table" w:customStyle="1" w:styleId="TableGrid1">
    <w:name w:val="Table Grid1"/>
    <w:basedOn w:val="TableNormal"/>
    <w:next w:val="TableGrid"/>
    <w:uiPriority w:val="39"/>
    <w:rsid w:val="00311E8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031BE"/>
    <w:rPr>
      <w:color w:val="605E5C"/>
      <w:shd w:val="clear" w:color="auto" w:fill="E1DFDD"/>
    </w:rPr>
  </w:style>
  <w:style w:type="paragraph" w:styleId="Revision">
    <w:name w:val="Revision"/>
    <w:hidden/>
    <w:uiPriority w:val="99"/>
    <w:semiHidden/>
    <w:rsid w:val="00CE363F"/>
    <w:pPr>
      <w:spacing w:after="0" w:line="240" w:lineRule="auto"/>
    </w:pPr>
    <w:rPr>
      <w:rFonts w:ascii="Arial" w:hAnsi="Arial"/>
      <w:color w:val="595959" w:themeColor="text1" w:themeTint="A6"/>
      <w:sz w:val="18"/>
    </w:rPr>
  </w:style>
  <w:style w:type="character" w:customStyle="1" w:styleId="scxw50285272">
    <w:name w:val="scxw50285272"/>
    <w:basedOn w:val="DefaultParagraphFont"/>
    <w:rsid w:val="009832A5"/>
  </w:style>
  <w:style w:type="character" w:customStyle="1" w:styleId="normaltextrun">
    <w:name w:val="normaltextrun"/>
    <w:basedOn w:val="DefaultParagraphFont"/>
    <w:rsid w:val="00983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81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earch.utoronto.ca/inventions-commercialization-entrepreneurship/disclose-inventio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asi.its.utoronto.ca/administrative-web-services/employee-self-service-es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naught.secretariat@utoronto.c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gc.ca/eic/site/080.nsf/eng/00002.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ae269f-93ac-4658-a01e-0d9e1e9e452c">
      <Terms xmlns="http://schemas.microsoft.com/office/infopath/2007/PartnerControls"/>
    </lcf76f155ced4ddcb4097134ff3c332f>
    <TaxCatchAll xmlns="15087473-fe31-418c-9e91-47d9b4d2a980" xsi:nil="true"/>
    <Notes xmlns="21ae269f-93ac-4658-a01e-0d9e1e9e452c" xsi:nil="true"/>
    <NumberofFiles xmlns="21ae269f-93ac-4658-a01e-0d9e1e9e45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014B6BD329B94FB5540E66DDACEE7B" ma:contentTypeVersion="15" ma:contentTypeDescription="Create a new document." ma:contentTypeScope="" ma:versionID="f1caa6e4a255a7f1bc2d14e10884199c">
  <xsd:schema xmlns:xsd="http://www.w3.org/2001/XMLSchema" xmlns:xs="http://www.w3.org/2001/XMLSchema" xmlns:p="http://schemas.microsoft.com/office/2006/metadata/properties" xmlns:ns2="21ae269f-93ac-4658-a01e-0d9e1e9e452c" xmlns:ns3="15087473-fe31-418c-9e91-47d9b4d2a980" targetNamespace="http://schemas.microsoft.com/office/2006/metadata/properties" ma:root="true" ma:fieldsID="14253ded0258fa95efa3867833c5cd37" ns2:_="" ns3:_="">
    <xsd:import namespace="21ae269f-93ac-4658-a01e-0d9e1e9e452c"/>
    <xsd:import namespace="15087473-fe31-418c-9e91-47d9b4d2a98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Notes" minOccurs="0"/>
                <xsd:element ref="ns2:NumberofFil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e269f-93ac-4658-a01e-0d9e1e9e4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Notes" ma:index="20" nillable="true" ma:displayName="Notes" ma:format="Dropdown" ma:internalName="Notes">
      <xsd:simpleType>
        <xsd:restriction base="dms:Note">
          <xsd:maxLength value="255"/>
        </xsd:restriction>
      </xsd:simpleType>
    </xsd:element>
    <xsd:element name="NumberofFiles" ma:index="21" nillable="true" ma:displayName="Number of Files" ma:format="Dropdown" ma:internalName="NumberofFiles" ma:percentage="FALSE">
      <xsd:simpleType>
        <xsd:restriction base="dms:Number"/>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087473-fe31-418c-9e91-47d9b4d2a9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49533d-e55f-4cc9-af51-45fdf82b88fc}" ma:internalName="TaxCatchAll" ma:showField="CatchAllData" ma:web="15087473-fe31-418c-9e91-47d9b4d2a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FDFFAE-2D38-43C6-BAB3-BD7EB10221F6}">
  <ds:schemaRefs>
    <ds:schemaRef ds:uri="http://schemas.openxmlformats.org/officeDocument/2006/bibliography"/>
  </ds:schemaRefs>
</ds:datastoreItem>
</file>

<file path=customXml/itemProps2.xml><?xml version="1.0" encoding="utf-8"?>
<ds:datastoreItem xmlns:ds="http://schemas.openxmlformats.org/officeDocument/2006/customXml" ds:itemID="{B2D8B225-B3B9-49AC-BBF4-AE9D5C286DAC}">
  <ds:schemaRefs>
    <ds:schemaRef ds:uri="http://schemas.microsoft.com/office/2006/metadata/properties"/>
    <ds:schemaRef ds:uri="http://schemas.microsoft.com/office/infopath/2007/PartnerControls"/>
    <ds:schemaRef ds:uri="21ae269f-93ac-4658-a01e-0d9e1e9e452c"/>
    <ds:schemaRef ds:uri="15087473-fe31-418c-9e91-47d9b4d2a980"/>
  </ds:schemaRefs>
</ds:datastoreItem>
</file>

<file path=customXml/itemProps3.xml><?xml version="1.0" encoding="utf-8"?>
<ds:datastoreItem xmlns:ds="http://schemas.openxmlformats.org/officeDocument/2006/customXml" ds:itemID="{5796305B-EABB-4CCF-8593-C93879179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e269f-93ac-4658-a01e-0d9e1e9e452c"/>
    <ds:schemaRef ds:uri="15087473-fe31-418c-9e91-47d9b4d2a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DADEF6-ADC9-4BAC-B742-A458403C0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3461</CharactersWithSpaces>
  <SharedDoc>false</SharedDoc>
  <HLinks>
    <vt:vector size="90" baseType="variant">
      <vt:variant>
        <vt:i4>5898284</vt:i4>
      </vt:variant>
      <vt:variant>
        <vt:i4>285</vt:i4>
      </vt:variant>
      <vt:variant>
        <vt:i4>0</vt:i4>
      </vt:variant>
      <vt:variant>
        <vt:i4>5</vt:i4>
      </vt:variant>
      <vt:variant>
        <vt:lpwstr>mailto:connaught.secretariat@utoronto.ca</vt:lpwstr>
      </vt:variant>
      <vt:variant>
        <vt:lpwstr/>
      </vt:variant>
      <vt:variant>
        <vt:i4>4849786</vt:i4>
      </vt:variant>
      <vt:variant>
        <vt:i4>282</vt:i4>
      </vt:variant>
      <vt:variant>
        <vt:i4>0</vt:i4>
      </vt:variant>
      <vt:variant>
        <vt:i4>5</vt:i4>
      </vt:variant>
      <vt:variant>
        <vt:lpwstr>mailto:commercialization@utoronto.ca</vt:lpwstr>
      </vt:variant>
      <vt:variant>
        <vt:lpwstr/>
      </vt:variant>
      <vt:variant>
        <vt:i4>5374076</vt:i4>
      </vt:variant>
      <vt:variant>
        <vt:i4>279</vt:i4>
      </vt:variant>
      <vt:variant>
        <vt:i4>0</vt:i4>
      </vt:variant>
      <vt:variant>
        <vt:i4>5</vt:i4>
      </vt:variant>
      <vt:variant>
        <vt:lpwstr>mailto:RAISE@utoronto.ca</vt:lpwstr>
      </vt:variant>
      <vt:variant>
        <vt:lpwstr/>
      </vt:variant>
      <vt:variant>
        <vt:i4>6815866</vt:i4>
      </vt:variant>
      <vt:variant>
        <vt:i4>276</vt:i4>
      </vt:variant>
      <vt:variant>
        <vt:i4>0</vt:i4>
      </vt:variant>
      <vt:variant>
        <vt:i4>5</vt:i4>
      </vt:variant>
      <vt:variant>
        <vt:lpwstr>mailto:please%20consult%20the%20My%20Research%20-%20Application%20User%20Guide</vt:lpwstr>
      </vt:variant>
      <vt:variant>
        <vt:lpwstr/>
      </vt:variant>
      <vt:variant>
        <vt:i4>5373958</vt:i4>
      </vt:variant>
      <vt:variant>
        <vt:i4>273</vt:i4>
      </vt:variant>
      <vt:variant>
        <vt:i4>0</vt:i4>
      </vt:variant>
      <vt:variant>
        <vt:i4>5</vt:i4>
      </vt:variant>
      <vt:variant>
        <vt:lpwstr>https://easi.its.utoronto.ca/administrative-web-services/my-research-mr/</vt:lpwstr>
      </vt:variant>
      <vt:variant>
        <vt:lpwstr/>
      </vt:variant>
      <vt:variant>
        <vt:i4>5767291</vt:i4>
      </vt:variant>
      <vt:variant>
        <vt:i4>213</vt:i4>
      </vt:variant>
      <vt:variant>
        <vt:i4>0</vt:i4>
      </vt:variant>
      <vt:variant>
        <vt:i4>5</vt:i4>
      </vt:variant>
      <vt:variant>
        <vt:lpwstr/>
      </vt:variant>
      <vt:variant>
        <vt:lpwstr>_Related_Collaborations_and</vt:lpwstr>
      </vt:variant>
      <vt:variant>
        <vt:i4>851970</vt:i4>
      </vt:variant>
      <vt:variant>
        <vt:i4>162</vt:i4>
      </vt:variant>
      <vt:variant>
        <vt:i4>0</vt:i4>
      </vt:variant>
      <vt:variant>
        <vt:i4>5</vt:i4>
      </vt:variant>
      <vt:variant>
        <vt:lpwstr/>
      </vt:variant>
      <vt:variant>
        <vt:lpwstr>_SUPPLEMENTARY_MATERIALS</vt:lpwstr>
      </vt:variant>
      <vt:variant>
        <vt:i4>6946835</vt:i4>
      </vt:variant>
      <vt:variant>
        <vt:i4>147</vt:i4>
      </vt:variant>
      <vt:variant>
        <vt:i4>0</vt:i4>
      </vt:variant>
      <vt:variant>
        <vt:i4>5</vt:i4>
      </vt:variant>
      <vt:variant>
        <vt:lpwstr>https://www.nserc-crsng.gc.ca/NSERC-CRSNG/Policies-Politiques/EDI_guidance-Conseils_EDI_eng.asp</vt:lpwstr>
      </vt:variant>
      <vt:variant>
        <vt:lpwstr>a1</vt:lpwstr>
      </vt:variant>
      <vt:variant>
        <vt:i4>5767197</vt:i4>
      </vt:variant>
      <vt:variant>
        <vt:i4>144</vt:i4>
      </vt:variant>
      <vt:variant>
        <vt:i4>0</vt:i4>
      </vt:variant>
      <vt:variant>
        <vt:i4>5</vt:i4>
      </vt:variant>
      <vt:variant>
        <vt:lpwstr>https://intersectionaldesign.com/digital-experience/</vt:lpwstr>
      </vt:variant>
      <vt:variant>
        <vt:lpwstr/>
      </vt:variant>
      <vt:variant>
        <vt:i4>5111836</vt:i4>
      </vt:variant>
      <vt:variant>
        <vt:i4>141</vt:i4>
      </vt:variant>
      <vt:variant>
        <vt:i4>0</vt:i4>
      </vt:variant>
      <vt:variant>
        <vt:i4>5</vt:i4>
      </vt:variant>
      <vt:variant>
        <vt:lpwstr>https://genderedinnovations.stanford.edu/</vt:lpwstr>
      </vt:variant>
      <vt:variant>
        <vt:lpwstr/>
      </vt:variant>
      <vt:variant>
        <vt:i4>3407972</vt:i4>
      </vt:variant>
      <vt:variant>
        <vt:i4>138</vt:i4>
      </vt:variant>
      <vt:variant>
        <vt:i4>0</vt:i4>
      </vt:variant>
      <vt:variant>
        <vt:i4>5</vt:i4>
      </vt:variant>
      <vt:variant>
        <vt:lpwstr>http://www.ic.gc.ca/eic/site/080.nsf/eng/00002.html</vt:lpwstr>
      </vt:variant>
      <vt:variant>
        <vt:lpwstr/>
      </vt:variant>
      <vt:variant>
        <vt:i4>851970</vt:i4>
      </vt:variant>
      <vt:variant>
        <vt:i4>60</vt:i4>
      </vt:variant>
      <vt:variant>
        <vt:i4>0</vt:i4>
      </vt:variant>
      <vt:variant>
        <vt:i4>5</vt:i4>
      </vt:variant>
      <vt:variant>
        <vt:lpwstr/>
      </vt:variant>
      <vt:variant>
        <vt:lpwstr>_SUPPLEMENTARY_MATERIALS</vt:lpwstr>
      </vt:variant>
      <vt:variant>
        <vt:i4>1310739</vt:i4>
      </vt:variant>
      <vt:variant>
        <vt:i4>51</vt:i4>
      </vt:variant>
      <vt:variant>
        <vt:i4>0</vt:i4>
      </vt:variant>
      <vt:variant>
        <vt:i4>5</vt:i4>
      </vt:variant>
      <vt:variant>
        <vt:lpwstr>https://research.utoronto.ca/inventions-commercialization-entrepreneurship/disclose-invention</vt:lpwstr>
      </vt:variant>
      <vt:variant>
        <vt:lpwstr/>
      </vt:variant>
      <vt:variant>
        <vt:i4>6291490</vt:i4>
      </vt:variant>
      <vt:variant>
        <vt:i4>21</vt:i4>
      </vt:variant>
      <vt:variant>
        <vt:i4>0</vt:i4>
      </vt:variant>
      <vt:variant>
        <vt:i4>5</vt:i4>
      </vt:variant>
      <vt:variant>
        <vt:lpwstr>https://easi.its.utoronto.ca/administrative-web-services/employee-self-service-ess/</vt:lpwstr>
      </vt:variant>
      <vt:variant>
        <vt:lpwstr/>
      </vt:variant>
      <vt:variant>
        <vt:i4>3932223</vt:i4>
      </vt:variant>
      <vt:variant>
        <vt:i4>0</vt:i4>
      </vt:variant>
      <vt:variant>
        <vt:i4>0</vt:i4>
      </vt:variant>
      <vt:variant>
        <vt:i4>5</vt:i4>
      </vt:variant>
      <vt:variant>
        <vt:lpwstr/>
      </vt:variant>
      <vt:variant>
        <vt:lpwstr>_Submission_Instructions: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 User</dc:creator>
  <cp:lastModifiedBy>Cheryl Nash</cp:lastModifiedBy>
  <cp:revision>8</cp:revision>
  <cp:lastPrinted>2018-07-17T19:19:00Z</cp:lastPrinted>
  <dcterms:created xsi:type="dcterms:W3CDTF">2023-09-07T19:48:00Z</dcterms:created>
  <dcterms:modified xsi:type="dcterms:W3CDTF">2023-09-07T20:12:00Z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0x01010012014B6BD329B94FB5540E66DDACEE7B</vt:lpwstr>
  </property>
  <property fmtid="{D5CDD505-2E9C-101B-9397-08002B2CF9AE}" pid="3" name="Order">
    <vt:r8>12605000</vt:r8>
  </property>
  <property fmtid="{D5CDD505-2E9C-101B-9397-08002B2CF9AE}" pid="4" name="MediaServiceImageTags">
    <vt:lpwstr/>
  </property>
</Properties>
</file>